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8F2" w:rsidRDefault="005F28F2" w:rsidP="005F28F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5F28F2" w:rsidRDefault="005F28F2" w:rsidP="005F28F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5F28F2" w:rsidRDefault="00F46ED1" w:rsidP="005F28F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46ED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570345" cy="8760460"/>
            <wp:effectExtent l="0" t="0" r="1905" b="2540"/>
            <wp:docPr id="1" name="Рисунок 1" descr="C:\Users\Рябинка\Desktop\Бикмиева И.А\ПРОФКОМ\на сайт\на сайт точно13122022\IMG_20221213_162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ябинка\Desktop\Бикмиева И.А\ПРОФКОМ\на сайт\на сайт точно13122022\IMG_20221213_1626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876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59ED" w:rsidRPr="00A859ED" w:rsidRDefault="00A859ED" w:rsidP="008A0753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859ED">
        <w:rPr>
          <w:rFonts w:ascii="Times New Roman" w:hAnsi="Times New Roman" w:cs="Times New Roman"/>
          <w:b/>
          <w:sz w:val="28"/>
          <w:szCs w:val="28"/>
        </w:rPr>
        <w:lastRenderedPageBreak/>
        <w:t>I. Общие положения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859ED" w:rsidRPr="00A859ED" w:rsidRDefault="00A859ED" w:rsidP="005F28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Положение о</w:t>
      </w:r>
      <w:r w:rsidRPr="00A859ED">
        <w:rPr>
          <w:rFonts w:ascii="Times New Roman" w:hAnsi="Times New Roman" w:cs="Times New Roman"/>
          <w:sz w:val="28"/>
          <w:szCs w:val="28"/>
        </w:rPr>
        <w:t xml:space="preserve"> профессиональной этик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A859ED">
        <w:rPr>
          <w:rFonts w:ascii="Times New Roman" w:hAnsi="Times New Roman" w:cs="Times New Roman"/>
          <w:sz w:val="28"/>
          <w:szCs w:val="28"/>
        </w:rPr>
        <w:t xml:space="preserve"> педагогических работников </w:t>
      </w:r>
      <w:r w:rsidR="005F28F2" w:rsidRPr="005F28F2">
        <w:rPr>
          <w:rFonts w:ascii="Times New Roman" w:hAnsi="Times New Roman" w:cs="Times New Roman"/>
          <w:sz w:val="28"/>
          <w:szCs w:val="28"/>
        </w:rPr>
        <w:t xml:space="preserve">муниципального бюджетного дошкольного образовательного учреждения </w:t>
      </w:r>
      <w:proofErr w:type="spellStart"/>
      <w:r w:rsidR="005F28F2" w:rsidRPr="005F28F2">
        <w:rPr>
          <w:rFonts w:ascii="Times New Roman" w:hAnsi="Times New Roman" w:cs="Times New Roman"/>
          <w:sz w:val="28"/>
          <w:szCs w:val="28"/>
        </w:rPr>
        <w:t>Лаишевский</w:t>
      </w:r>
      <w:proofErr w:type="spellEnd"/>
      <w:r w:rsidR="005F28F2" w:rsidRPr="005F28F2">
        <w:rPr>
          <w:rFonts w:ascii="Times New Roman" w:hAnsi="Times New Roman" w:cs="Times New Roman"/>
          <w:sz w:val="28"/>
          <w:szCs w:val="28"/>
        </w:rPr>
        <w:t xml:space="preserve"> детский сад «Рябинка» </w:t>
      </w:r>
      <w:proofErr w:type="spellStart"/>
      <w:r w:rsidR="005F28F2" w:rsidRPr="005F28F2">
        <w:rPr>
          <w:rFonts w:ascii="Times New Roman" w:hAnsi="Times New Roman" w:cs="Times New Roman"/>
          <w:sz w:val="28"/>
          <w:szCs w:val="28"/>
        </w:rPr>
        <w:t>Лаишевского</w:t>
      </w:r>
      <w:proofErr w:type="spellEnd"/>
      <w:r w:rsidR="005F28F2" w:rsidRPr="005F28F2">
        <w:rPr>
          <w:rFonts w:ascii="Times New Roman" w:hAnsi="Times New Roman" w:cs="Times New Roman"/>
          <w:sz w:val="28"/>
          <w:szCs w:val="28"/>
        </w:rPr>
        <w:t xml:space="preserve"> муниципальн</w:t>
      </w:r>
      <w:r w:rsidR="005F28F2">
        <w:rPr>
          <w:rFonts w:ascii="Times New Roman" w:hAnsi="Times New Roman" w:cs="Times New Roman"/>
          <w:sz w:val="28"/>
          <w:szCs w:val="28"/>
        </w:rPr>
        <w:t>ого района Республики Татарстан</w:t>
      </w:r>
      <w:r w:rsidR="004057B5" w:rsidRPr="00F15D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A0753">
        <w:rPr>
          <w:rFonts w:ascii="Times New Roman" w:hAnsi="Times New Roman" w:cs="Times New Roman"/>
          <w:sz w:val="28"/>
          <w:szCs w:val="28"/>
        </w:rPr>
        <w:t>(далее – МБДОУ)</w:t>
      </w:r>
      <w:r w:rsidRPr="00A859ED">
        <w:rPr>
          <w:rFonts w:ascii="Times New Roman" w:hAnsi="Times New Roman" w:cs="Times New Roman"/>
          <w:sz w:val="28"/>
          <w:szCs w:val="28"/>
        </w:rPr>
        <w:t xml:space="preserve">, осуществляющих образовательную деятельность (далее - </w:t>
      </w:r>
      <w:r>
        <w:rPr>
          <w:rFonts w:ascii="Times New Roman" w:hAnsi="Times New Roman" w:cs="Times New Roman"/>
          <w:sz w:val="28"/>
          <w:szCs w:val="28"/>
        </w:rPr>
        <w:t>Положение</w:t>
      </w:r>
      <w:r w:rsidRPr="00A859ED">
        <w:rPr>
          <w:rFonts w:ascii="Times New Roman" w:hAnsi="Times New Roman" w:cs="Times New Roman"/>
          <w:sz w:val="28"/>
          <w:szCs w:val="28"/>
        </w:rPr>
        <w:t>), разработан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A859ED">
        <w:rPr>
          <w:rFonts w:ascii="Times New Roman" w:hAnsi="Times New Roman" w:cs="Times New Roman"/>
          <w:sz w:val="28"/>
          <w:szCs w:val="28"/>
        </w:rPr>
        <w:t xml:space="preserve"> на основании положений </w:t>
      </w:r>
      <w:hyperlink r:id="rId6" w:history="1">
        <w:r w:rsidRPr="00A859ED">
          <w:rPr>
            <w:rFonts w:ascii="Times New Roman" w:hAnsi="Times New Roman" w:cs="Times New Roman"/>
            <w:sz w:val="28"/>
            <w:szCs w:val="28"/>
          </w:rPr>
          <w:t>Конституции</w:t>
        </w:r>
      </w:hyperlink>
      <w:r w:rsidRPr="00A859ED">
        <w:rPr>
          <w:rFonts w:ascii="Times New Roman" w:hAnsi="Times New Roman" w:cs="Times New Roman"/>
          <w:sz w:val="28"/>
          <w:szCs w:val="28"/>
        </w:rPr>
        <w:t xml:space="preserve"> Российской Федерации, Федерального </w:t>
      </w:r>
      <w:hyperlink r:id="rId7" w:history="1">
        <w:r w:rsidRPr="00A859ED">
          <w:rPr>
            <w:rFonts w:ascii="Times New Roman" w:hAnsi="Times New Roman" w:cs="Times New Roman"/>
            <w:sz w:val="28"/>
            <w:szCs w:val="28"/>
          </w:rPr>
          <w:t>закона</w:t>
        </w:r>
      </w:hyperlink>
      <w:r w:rsidRPr="00A859ED">
        <w:rPr>
          <w:rFonts w:ascii="Times New Roman" w:hAnsi="Times New Roman" w:cs="Times New Roman"/>
          <w:sz w:val="28"/>
          <w:szCs w:val="28"/>
        </w:rPr>
        <w:t xml:space="preserve"> от 29 декабря 2012 г. N 273-ФЗ "Об образовании в Российской Федерации", </w:t>
      </w:r>
      <w:hyperlink r:id="rId8" w:history="1">
        <w:r w:rsidRPr="00A859ED">
          <w:rPr>
            <w:rFonts w:ascii="Times New Roman" w:hAnsi="Times New Roman" w:cs="Times New Roman"/>
            <w:sz w:val="28"/>
            <w:szCs w:val="28"/>
          </w:rPr>
          <w:t>Указа</w:t>
        </w:r>
      </w:hyperlink>
      <w:r w:rsidRPr="00A859ED">
        <w:rPr>
          <w:rFonts w:ascii="Times New Roman" w:hAnsi="Times New Roman" w:cs="Times New Roman"/>
          <w:sz w:val="28"/>
          <w:szCs w:val="28"/>
        </w:rPr>
        <w:t xml:space="preserve"> Президента Российской Федерации от 7 мая 2012 г. N 597 "О мероприятиях по реализации государственной социальной политики" и иных нормативных правовых актов Российской Федерации.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2. </w:t>
      </w:r>
      <w:r w:rsidR="008A0753">
        <w:rPr>
          <w:rFonts w:ascii="Times New Roman" w:hAnsi="Times New Roman" w:cs="Times New Roman"/>
          <w:sz w:val="28"/>
          <w:szCs w:val="28"/>
        </w:rPr>
        <w:t>Положение</w:t>
      </w:r>
      <w:r w:rsidRPr="00A859ED">
        <w:rPr>
          <w:rFonts w:ascii="Times New Roman" w:hAnsi="Times New Roman" w:cs="Times New Roman"/>
          <w:sz w:val="28"/>
          <w:szCs w:val="28"/>
        </w:rPr>
        <w:t xml:space="preserve"> представляет собой свод общих принципов профессиональной этики и основных правил поведения, которым рекомендуется руководствоваться педагогическим работникам организаций, осуществляющих образовательную деятельность (далее - педагогические работники), независимо от занимаемой ими должности.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3. Педагогический работник, который состоит в трудовых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деятельности, обязан </w:t>
      </w:r>
      <w:r w:rsidR="008A0753">
        <w:rPr>
          <w:rFonts w:ascii="Times New Roman" w:hAnsi="Times New Roman" w:cs="Times New Roman"/>
          <w:sz w:val="28"/>
          <w:szCs w:val="28"/>
        </w:rPr>
        <w:t xml:space="preserve">организовывать </w:t>
      </w:r>
      <w:r w:rsidRPr="00A859ED">
        <w:rPr>
          <w:rFonts w:ascii="Times New Roman" w:hAnsi="Times New Roman" w:cs="Times New Roman"/>
          <w:sz w:val="28"/>
          <w:szCs w:val="28"/>
        </w:rPr>
        <w:t>сво</w:t>
      </w:r>
      <w:r w:rsidR="008A0753">
        <w:rPr>
          <w:rFonts w:ascii="Times New Roman" w:hAnsi="Times New Roman" w:cs="Times New Roman"/>
          <w:sz w:val="28"/>
          <w:szCs w:val="28"/>
        </w:rPr>
        <w:t>ю</w:t>
      </w:r>
      <w:r w:rsidRPr="00A859ED">
        <w:rPr>
          <w:rFonts w:ascii="Times New Roman" w:hAnsi="Times New Roman" w:cs="Times New Roman"/>
          <w:sz w:val="28"/>
          <w:szCs w:val="28"/>
        </w:rPr>
        <w:t xml:space="preserve"> деятельност</w:t>
      </w:r>
      <w:r w:rsidR="008A0753">
        <w:rPr>
          <w:rFonts w:ascii="Times New Roman" w:hAnsi="Times New Roman" w:cs="Times New Roman"/>
          <w:sz w:val="28"/>
          <w:szCs w:val="28"/>
        </w:rPr>
        <w:t>ь согласно Положения</w:t>
      </w:r>
      <w:r w:rsidRPr="00A859ED">
        <w:rPr>
          <w:rFonts w:ascii="Times New Roman" w:hAnsi="Times New Roman" w:cs="Times New Roman"/>
          <w:sz w:val="28"/>
          <w:szCs w:val="28"/>
        </w:rPr>
        <w:t>.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859ED">
        <w:rPr>
          <w:rFonts w:ascii="Times New Roman" w:hAnsi="Times New Roman" w:cs="Times New Roman"/>
          <w:sz w:val="28"/>
          <w:szCs w:val="28"/>
        </w:rPr>
        <w:t>4.</w:t>
      </w:r>
      <w:r w:rsidRPr="00A859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59ED">
        <w:rPr>
          <w:rFonts w:ascii="Times New Roman" w:hAnsi="Times New Roman" w:cs="Times New Roman"/>
          <w:sz w:val="28"/>
          <w:szCs w:val="28"/>
          <w:u w:val="single"/>
        </w:rPr>
        <w:t xml:space="preserve">Целями </w:t>
      </w:r>
      <w:r w:rsidR="008A0753">
        <w:rPr>
          <w:rFonts w:ascii="Times New Roman" w:hAnsi="Times New Roman" w:cs="Times New Roman"/>
          <w:sz w:val="28"/>
          <w:szCs w:val="28"/>
          <w:u w:val="single"/>
        </w:rPr>
        <w:t>Положения</w:t>
      </w:r>
      <w:r w:rsidRPr="00A859ED">
        <w:rPr>
          <w:rFonts w:ascii="Times New Roman" w:hAnsi="Times New Roman" w:cs="Times New Roman"/>
          <w:sz w:val="28"/>
          <w:szCs w:val="28"/>
          <w:u w:val="single"/>
        </w:rPr>
        <w:t xml:space="preserve"> являются:</w:t>
      </w:r>
    </w:p>
    <w:p w:rsidR="00A859ED" w:rsidRPr="00A859ED" w:rsidRDefault="00A859ED" w:rsidP="00A859ED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A859ED" w:rsidRPr="00A859ED" w:rsidRDefault="00A859ED" w:rsidP="00A859ED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содействие укреплению авторитета педагогических работников организаций, осуществляющих образовательную деятельность;</w:t>
      </w:r>
    </w:p>
    <w:p w:rsidR="00A859ED" w:rsidRPr="00A859ED" w:rsidRDefault="00A859ED" w:rsidP="00A859ED">
      <w:pPr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обеспечение единых норм поведения педагогических работников.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5. </w:t>
      </w:r>
      <w:r w:rsidR="008A0753">
        <w:rPr>
          <w:rFonts w:ascii="Times New Roman" w:hAnsi="Times New Roman" w:cs="Times New Roman"/>
          <w:sz w:val="28"/>
          <w:szCs w:val="28"/>
        </w:rPr>
        <w:t>Положение</w:t>
      </w:r>
      <w:r w:rsidRPr="00A859ED">
        <w:rPr>
          <w:rFonts w:ascii="Times New Roman" w:hAnsi="Times New Roman" w:cs="Times New Roman"/>
          <w:sz w:val="28"/>
          <w:szCs w:val="28"/>
        </w:rPr>
        <w:t xml:space="preserve"> призван</w:t>
      </w:r>
      <w:r w:rsidR="008A0753">
        <w:rPr>
          <w:rFonts w:ascii="Times New Roman" w:hAnsi="Times New Roman" w:cs="Times New Roman"/>
          <w:sz w:val="28"/>
          <w:szCs w:val="28"/>
        </w:rPr>
        <w:t>о</w:t>
      </w:r>
      <w:r w:rsidRPr="00A859ED">
        <w:rPr>
          <w:rFonts w:ascii="Times New Roman" w:hAnsi="Times New Roman" w:cs="Times New Roman"/>
          <w:sz w:val="28"/>
          <w:szCs w:val="28"/>
        </w:rPr>
        <w:t xml:space="preserve"> повысить эффективность выполнения педагогическими работниками своих трудовых обязанностей.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6. </w:t>
      </w:r>
      <w:r w:rsidR="008A0753">
        <w:rPr>
          <w:rFonts w:ascii="Times New Roman" w:hAnsi="Times New Roman" w:cs="Times New Roman"/>
          <w:sz w:val="28"/>
          <w:szCs w:val="28"/>
        </w:rPr>
        <w:t>Положение</w:t>
      </w:r>
      <w:r w:rsidRPr="00A859ED">
        <w:rPr>
          <w:rFonts w:ascii="Times New Roman" w:hAnsi="Times New Roman" w:cs="Times New Roman"/>
          <w:sz w:val="28"/>
          <w:szCs w:val="28"/>
        </w:rPr>
        <w:t xml:space="preserve">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A859ED" w:rsidRPr="00A859ED" w:rsidRDefault="00A859ED" w:rsidP="00A859ED">
      <w:pPr>
        <w:spacing w:after="0" w:line="240" w:lineRule="auto"/>
        <w:rPr>
          <w:rFonts w:ascii="Times New Roman" w:hAnsi="Times New Roman" w:cs="Times New Roman"/>
          <w:b/>
          <w:color w:val="008000"/>
          <w:sz w:val="28"/>
          <w:szCs w:val="28"/>
        </w:rPr>
      </w:pPr>
    </w:p>
    <w:p w:rsidR="00A859ED" w:rsidRPr="008A0753" w:rsidRDefault="00A859ED" w:rsidP="008A075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A0753">
        <w:rPr>
          <w:rFonts w:ascii="Times New Roman" w:hAnsi="Times New Roman" w:cs="Times New Roman"/>
          <w:b/>
          <w:sz w:val="28"/>
          <w:szCs w:val="28"/>
        </w:rPr>
        <w:t>1.1 Личность педагога</w:t>
      </w:r>
    </w:p>
    <w:p w:rsidR="00A859ED" w:rsidRPr="00A859ED" w:rsidRDefault="00A859ED" w:rsidP="00A859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1.1.1   Профессиональная этика педагога требует призвания, преданности своей работе и чувства ответственности при исполнении своих обязанностей.</w:t>
      </w:r>
    </w:p>
    <w:p w:rsidR="00A859ED" w:rsidRPr="00A859ED" w:rsidRDefault="00A859ED" w:rsidP="00A859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1.1.2 Педагог требователен по отношению к себе и стремится к самосовершенствованию. Для него характерны самонаблюдение, самоопределение и самовоспитание.</w:t>
      </w:r>
    </w:p>
    <w:p w:rsidR="00A859ED" w:rsidRPr="00A859ED" w:rsidRDefault="00A859ED" w:rsidP="00A859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1.1.3 Для педагога необходимо постоянное обновление. Он занимается своим образованием, повышением квалификации и поиском наилучших методов работы.</w:t>
      </w:r>
    </w:p>
    <w:p w:rsidR="00A859ED" w:rsidRPr="00A859ED" w:rsidRDefault="00A859ED" w:rsidP="00A859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1.1.4 Педагог несет ответственность за качество и результаты доверенной ему педагогической работы - воспитания.</w:t>
      </w:r>
    </w:p>
    <w:p w:rsidR="00A859ED" w:rsidRPr="00A859ED" w:rsidRDefault="00A859ED" w:rsidP="00A859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lastRenderedPageBreak/>
        <w:t>1.1.5 Педагог несет персональную ответственность за физическую, интеллектуальную, эмоциональную и духовную защиту детей, оставленных под его присмотром.</w:t>
      </w:r>
    </w:p>
    <w:p w:rsidR="00A859ED" w:rsidRPr="00A859ED" w:rsidRDefault="00A859ED" w:rsidP="00A859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1.1.6 Педагог несет ответственность за порученные ему администрацией функции и доверенные ресурсы.</w:t>
      </w:r>
    </w:p>
    <w:p w:rsidR="00A859ED" w:rsidRPr="00A859ED" w:rsidRDefault="00A859ED" w:rsidP="00A859ED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A859ED" w:rsidRPr="008A0753" w:rsidRDefault="00A859ED" w:rsidP="008A075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A0753">
        <w:rPr>
          <w:rFonts w:ascii="Times New Roman" w:hAnsi="Times New Roman" w:cs="Times New Roman"/>
          <w:b/>
          <w:sz w:val="28"/>
          <w:szCs w:val="28"/>
        </w:rPr>
        <w:t>1.2 Авторитет, честь, репутация</w:t>
      </w:r>
    </w:p>
    <w:p w:rsidR="00A859ED" w:rsidRPr="00A859ED" w:rsidRDefault="00A859ED" w:rsidP="00A859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1.2.1  Своим поведением педагог поддерживает и защищает исторически сложившуюся профессиональную честь педагога.</w:t>
      </w:r>
    </w:p>
    <w:p w:rsidR="00A859ED" w:rsidRPr="00A859ED" w:rsidRDefault="00A859ED" w:rsidP="00A859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1.2.2 Педагог передает молодому поколению национальные и общечеловеческие культурные ценности, принимает посильное участие в процессе культурного развития. </w:t>
      </w:r>
    </w:p>
    <w:p w:rsidR="00A859ED" w:rsidRPr="00A859ED" w:rsidRDefault="00A859ED" w:rsidP="00A859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1.2.3    Он не может заниматься </w:t>
      </w:r>
      <w:proofErr w:type="spellStart"/>
      <w:r w:rsidRPr="00A859ED">
        <w:rPr>
          <w:rFonts w:ascii="Times New Roman" w:hAnsi="Times New Roman" w:cs="Times New Roman"/>
          <w:sz w:val="28"/>
          <w:szCs w:val="28"/>
        </w:rPr>
        <w:t>противокультурной</w:t>
      </w:r>
      <w:proofErr w:type="spellEnd"/>
      <w:r w:rsidRPr="00A859ED">
        <w:rPr>
          <w:rFonts w:ascii="Times New Roman" w:hAnsi="Times New Roman" w:cs="Times New Roman"/>
          <w:sz w:val="28"/>
          <w:szCs w:val="28"/>
        </w:rPr>
        <w:t xml:space="preserve"> деятельностью ни при исполнении своих прямых обязанностей, ни за пределами образовательного учреждения.</w:t>
      </w:r>
    </w:p>
    <w:p w:rsidR="00A859ED" w:rsidRPr="00A859ED" w:rsidRDefault="00A859ED" w:rsidP="00A859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1.2.4   В общении со своими воспитанниками и во всех остальных случаях педагог уважителен, вежлив и корректен. Он знает и соблюдает нормы этикета, подходящие для каждой отдельно взятой ситуации.</w:t>
      </w:r>
    </w:p>
    <w:p w:rsidR="00A859ED" w:rsidRPr="00A859ED" w:rsidRDefault="00A859ED" w:rsidP="00A859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1.2.5 Авторитет педагога основывается на компетенции, справедливости, такте, умении заботиться о своих воспитанниках. Педагог не создает свой авторитет при помощи некорректных способов и не злоупотребляет им.</w:t>
      </w:r>
    </w:p>
    <w:p w:rsidR="00A859ED" w:rsidRPr="00A859ED" w:rsidRDefault="00A859ED" w:rsidP="00A859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1.2.6 Педагог воспитывает на своем положительном примере. Он избегает морализаторства, не спешит осуждать и не требует от других того, что сам соблюдать не в силах.</w:t>
      </w:r>
    </w:p>
    <w:p w:rsidR="00A859ED" w:rsidRPr="00A859ED" w:rsidRDefault="00A859ED" w:rsidP="00A859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1.2.7    Педагог имеет право на неприкосновенность личной жизни, однако выбранный им образ жизни не должен ронять престиж профессии, извращать его отношения с воспитанниками и коллегами или мешать исполнению профессиональных обязанностей.</w:t>
      </w:r>
    </w:p>
    <w:p w:rsidR="00A859ED" w:rsidRPr="00A859ED" w:rsidRDefault="00A859ED" w:rsidP="00A859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1.2.8 Пьянство и злоупотребление другими одурманивающими веществами несовместимо с профессией педагога.</w:t>
      </w:r>
    </w:p>
    <w:p w:rsidR="00A859ED" w:rsidRPr="00A859ED" w:rsidRDefault="00A859ED" w:rsidP="00A859ED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1.2.9    Педагог дорожит своей репутацией.</w:t>
      </w:r>
    </w:p>
    <w:p w:rsidR="00A859ED" w:rsidRPr="00A859ED" w:rsidRDefault="00A859ED" w:rsidP="00A859ED">
      <w:pPr>
        <w:spacing w:after="0" w:line="240" w:lineRule="auto"/>
        <w:rPr>
          <w:rFonts w:ascii="Times New Roman" w:hAnsi="Times New Roman" w:cs="Times New Roman"/>
          <w:b/>
          <w:color w:val="008000"/>
          <w:sz w:val="28"/>
          <w:szCs w:val="28"/>
        </w:rPr>
      </w:pPr>
    </w:p>
    <w:p w:rsidR="00A859ED" w:rsidRPr="00A859ED" w:rsidRDefault="00A859ED" w:rsidP="008A0753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A859ED">
        <w:rPr>
          <w:rFonts w:ascii="Times New Roman" w:hAnsi="Times New Roman" w:cs="Times New Roman"/>
          <w:b/>
          <w:sz w:val="28"/>
          <w:szCs w:val="28"/>
        </w:rPr>
        <w:t xml:space="preserve">II. Взаимоотношения с участниками </w:t>
      </w:r>
      <w:r w:rsidR="008A07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59ED">
        <w:rPr>
          <w:rFonts w:ascii="Times New Roman" w:hAnsi="Times New Roman" w:cs="Times New Roman"/>
          <w:b/>
          <w:sz w:val="28"/>
          <w:szCs w:val="28"/>
        </w:rPr>
        <w:t>образовательного процесса и другими лицами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При выполнении трудовых обязанностей педагогическим работникам следует исходить из конституционного положения о том, что человек, его права и свобод</w:t>
      </w:r>
      <w:r w:rsidR="003C68F5">
        <w:rPr>
          <w:rFonts w:ascii="Times New Roman" w:hAnsi="Times New Roman" w:cs="Times New Roman"/>
          <w:sz w:val="28"/>
          <w:szCs w:val="28"/>
        </w:rPr>
        <w:t>а</w:t>
      </w:r>
      <w:r w:rsidRPr="00A859ED">
        <w:rPr>
          <w:rFonts w:ascii="Times New Roman" w:hAnsi="Times New Roman" w:cs="Times New Roman"/>
          <w:sz w:val="28"/>
          <w:szCs w:val="28"/>
        </w:rPr>
        <w:t xml:space="preserve">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 При выполнении трудовых обязанностей педагогический работник не допускает: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</w:t>
      </w:r>
      <w:r w:rsidRPr="00A859ED">
        <w:rPr>
          <w:rFonts w:ascii="Times New Roman" w:hAnsi="Times New Roman" w:cs="Times New Roman"/>
          <w:sz w:val="28"/>
          <w:szCs w:val="28"/>
        </w:rPr>
        <w:lastRenderedPageBreak/>
        <w:t>предпочтений;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в)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 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859ED" w:rsidRPr="008A0753" w:rsidRDefault="00A859ED" w:rsidP="008A075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A0753">
        <w:rPr>
          <w:rFonts w:ascii="Times New Roman" w:hAnsi="Times New Roman" w:cs="Times New Roman"/>
          <w:b/>
          <w:sz w:val="28"/>
          <w:szCs w:val="28"/>
        </w:rPr>
        <w:t>2.1 Общение педагога с воспитанниками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2.1.1 Педагог сам выбирает подходящий стиль общения с воспитанниками, основанный на взаимном уважении.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2.1.2 В первую очередь педагог должен быть требователен к себе. Требовательность педагога по отношению к воспитаннику должна быть позитивна и хорошо обоснованна. Педагог никогда не должен терять чувства меры и самообладания.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2.1.3 Педагог развивает у воспитанников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2.1.4 При оценке поведения и достижений своих воспитанников педагог стремится укреплять их самоуважение и веру в свои силы, показывать им возможности совершенствования, повышать мотивацию обучения.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2.1.5 Педагог является беспристрастным, одинаково доброжелательным и благосклонным ко всем своим воспитанникам. Приняв необоснованно принижающие воспитанника оценочные решения, педагог должен постараться немедленно исправить свою ошибку.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2.1.5 При оценке достижений </w:t>
      </w:r>
      <w:proofErr w:type="gramStart"/>
      <w:r w:rsidRPr="00A859ED">
        <w:rPr>
          <w:rFonts w:ascii="Times New Roman" w:hAnsi="Times New Roman" w:cs="Times New Roman"/>
          <w:sz w:val="28"/>
          <w:szCs w:val="28"/>
        </w:rPr>
        <w:t>воспитанников  педагог</w:t>
      </w:r>
      <w:proofErr w:type="gramEnd"/>
      <w:r w:rsidRPr="00A859ED">
        <w:rPr>
          <w:rFonts w:ascii="Times New Roman" w:hAnsi="Times New Roman" w:cs="Times New Roman"/>
          <w:sz w:val="28"/>
          <w:szCs w:val="28"/>
        </w:rPr>
        <w:t xml:space="preserve"> стремится к объективности и справедливости. 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2.1.6 Педагог должен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2.1.7 Педагог постоянно заботится о культуре своей речи и общения. В его речи нет ругательств, вульгаризмов, грубых и оскорбительных фраз.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2.1.8 Педагог соблюдает дискретность. Педагогу запрещается сообщать другим лицам доверенную лично ему  воспитанником информацию, за исключением случаев, предусмотренных законодательством.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2.1.9 Педагог не злоупотребляет своим служебным положением. Он не может использовать своих воспитанников, требовать от них каких-либо услуг или одолжений.</w:t>
      </w:r>
    </w:p>
    <w:p w:rsidR="008A0753" w:rsidRDefault="00A859ED" w:rsidP="008A07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2.1.10 Педагог должен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воспитанников и их родителей. </w:t>
      </w:r>
    </w:p>
    <w:p w:rsidR="00A859ED" w:rsidRPr="008A0753" w:rsidRDefault="00A859ED" w:rsidP="008A07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0753">
        <w:rPr>
          <w:rFonts w:ascii="Times New Roman" w:hAnsi="Times New Roman" w:cs="Times New Roman"/>
          <w:b/>
          <w:sz w:val="28"/>
          <w:szCs w:val="28"/>
        </w:rPr>
        <w:lastRenderedPageBreak/>
        <w:t>2.2 Общение между педагогами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2.2.1 Взаимоотношения между педагогами основываются на принципах коллегиальности, партнерства и уважения. Педагог защищает не только свой авторитет, но и авторитет своих коллег. Он не принижает своих коллег в присутствии воспитанников или других лиц.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2.2.2 Педагоги избегают необоснованных и скандальных конфликтов во взаимоотношениях. В случае возникновения разногласий они стремятся к их конструктивному решению.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2.2.3 Педагоги одного и того же детского сада избегают конкуренции, мешающей их партнерству при выполнении общего дела. Педагогов объединяют взаимовыручка, поддержка, открытость и доверие.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2.2.4 Правом и обязанностью педагога является оценка деятельности коллег и администрации. Преследование педагога за критику строго запрещено. Критика, в первую очередь, должна быть внутренней, т. е. она должна высказываться в детском саду, а не за его пределами. 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2.2.5 Критика, направленная на работу, решения, взгляды и поступки коллег или администрации, не должна унижать подвергаемое критике лицо. Она должна быть обоснованной, конструктивной, тактичной, необидной, доброжелательной. Важнейшие проблемы и решения в педагогической жизни обсуждаются и принимаются в открытых педагогических дискуссиях.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2.2.6 Педагоги не прикрывают ошибки и проступки друг друга.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2.2.7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2.2.8 Педагогическим работникам надлежит принимать меры по недопущению коррупционно опасного поведения педагогических работников, своим личным поведением подавать пример честности, беспристрастности и справедливости.</w:t>
      </w:r>
    </w:p>
    <w:p w:rsidR="00A859ED" w:rsidRPr="00A859ED" w:rsidRDefault="00A859ED" w:rsidP="00A859ED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A859ED" w:rsidRPr="008A0753" w:rsidRDefault="00A859ED" w:rsidP="008A075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A0753">
        <w:rPr>
          <w:rFonts w:ascii="Times New Roman" w:hAnsi="Times New Roman" w:cs="Times New Roman"/>
          <w:b/>
          <w:sz w:val="28"/>
          <w:szCs w:val="28"/>
        </w:rPr>
        <w:t>2.3 Взаимоотношения с администрацией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2.3.1 Деятельность </w:t>
      </w:r>
      <w:r w:rsidR="008A0753">
        <w:rPr>
          <w:rFonts w:ascii="Times New Roman" w:hAnsi="Times New Roman" w:cs="Times New Roman"/>
          <w:sz w:val="28"/>
          <w:szCs w:val="28"/>
        </w:rPr>
        <w:t>МБДОУ</w:t>
      </w:r>
      <w:r w:rsidR="008A0753" w:rsidRPr="00A859ED">
        <w:rPr>
          <w:rFonts w:ascii="Times New Roman" w:hAnsi="Times New Roman" w:cs="Times New Roman"/>
          <w:sz w:val="28"/>
          <w:szCs w:val="28"/>
        </w:rPr>
        <w:t xml:space="preserve"> </w:t>
      </w:r>
      <w:r w:rsidRPr="00A859ED">
        <w:rPr>
          <w:rFonts w:ascii="Times New Roman" w:hAnsi="Times New Roman" w:cs="Times New Roman"/>
          <w:sz w:val="28"/>
          <w:szCs w:val="28"/>
        </w:rPr>
        <w:t>базируется на принципах свободы слова и убеждений, терпимости, демократичности и справедливости.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59ED">
        <w:rPr>
          <w:rFonts w:ascii="Times New Roman" w:hAnsi="Times New Roman" w:cs="Times New Roman"/>
          <w:sz w:val="28"/>
          <w:szCs w:val="28"/>
        </w:rPr>
        <w:t>2.3.2  В</w:t>
      </w:r>
      <w:proofErr w:type="gramEnd"/>
      <w:r w:rsidRPr="00A859ED">
        <w:rPr>
          <w:rFonts w:ascii="Times New Roman" w:hAnsi="Times New Roman" w:cs="Times New Roman"/>
          <w:sz w:val="28"/>
          <w:szCs w:val="28"/>
        </w:rPr>
        <w:t xml:space="preserve"> учреждении соблюдается культура общения, выражающаяся во взаимном уважении, доброжелательности и умении находить общий язык. Ответственность за поддержание такой атмосферы несет </w:t>
      </w:r>
      <w:r w:rsidR="008A0753">
        <w:rPr>
          <w:rFonts w:ascii="Times New Roman" w:hAnsi="Times New Roman" w:cs="Times New Roman"/>
          <w:sz w:val="28"/>
          <w:szCs w:val="28"/>
        </w:rPr>
        <w:t>заведующий</w:t>
      </w:r>
      <w:r w:rsidR="008A0753" w:rsidRPr="008A0753">
        <w:rPr>
          <w:rFonts w:ascii="Times New Roman" w:hAnsi="Times New Roman" w:cs="Times New Roman"/>
          <w:sz w:val="28"/>
          <w:szCs w:val="28"/>
        </w:rPr>
        <w:t xml:space="preserve"> </w:t>
      </w:r>
      <w:r w:rsidR="008A0753">
        <w:rPr>
          <w:rFonts w:ascii="Times New Roman" w:hAnsi="Times New Roman" w:cs="Times New Roman"/>
          <w:sz w:val="28"/>
          <w:szCs w:val="28"/>
        </w:rPr>
        <w:t>МБДОУ</w:t>
      </w:r>
      <w:r w:rsidRPr="00A859ED">
        <w:rPr>
          <w:rFonts w:ascii="Times New Roman" w:hAnsi="Times New Roman" w:cs="Times New Roman"/>
          <w:sz w:val="28"/>
          <w:szCs w:val="28"/>
        </w:rPr>
        <w:t xml:space="preserve">, заместитель заведующего по </w:t>
      </w:r>
      <w:r w:rsidR="008A0753">
        <w:rPr>
          <w:rFonts w:ascii="Times New Roman" w:hAnsi="Times New Roman" w:cs="Times New Roman"/>
          <w:sz w:val="28"/>
          <w:szCs w:val="28"/>
        </w:rPr>
        <w:t>ВМР</w:t>
      </w:r>
      <w:r w:rsidRPr="00A859ED">
        <w:rPr>
          <w:rFonts w:ascii="Times New Roman" w:hAnsi="Times New Roman" w:cs="Times New Roman"/>
          <w:sz w:val="28"/>
          <w:szCs w:val="28"/>
        </w:rPr>
        <w:t>, председатель профсоюзного комитета.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2.3.3 Администрация </w:t>
      </w:r>
      <w:r w:rsidR="008A0753">
        <w:rPr>
          <w:rFonts w:ascii="Times New Roman" w:hAnsi="Times New Roman" w:cs="Times New Roman"/>
          <w:sz w:val="28"/>
          <w:szCs w:val="28"/>
        </w:rPr>
        <w:t>МБДОУ</w:t>
      </w:r>
      <w:r w:rsidR="008A0753" w:rsidRPr="00A859ED">
        <w:rPr>
          <w:rFonts w:ascii="Times New Roman" w:hAnsi="Times New Roman" w:cs="Times New Roman"/>
          <w:sz w:val="28"/>
          <w:szCs w:val="28"/>
        </w:rPr>
        <w:t xml:space="preserve"> </w:t>
      </w:r>
      <w:r w:rsidRPr="00A859ED">
        <w:rPr>
          <w:rFonts w:ascii="Times New Roman" w:hAnsi="Times New Roman" w:cs="Times New Roman"/>
          <w:sz w:val="28"/>
          <w:szCs w:val="28"/>
        </w:rPr>
        <w:t>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квалификационные категории и обязанности не должны препятствовать равноправному выражению всеми педагогами своего мнения и защите своих убеждений.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2.3.4 Администрация не может дискриминировать, игнорировать или преследовать педагогов за их убеждения или на основании личных симпатий или антипатий. Отношения администрации с каждым из педагогов основываются на принципе равноправия.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lastRenderedPageBreak/>
        <w:t>2.3.5  Администрация не может требовать или собирать информацию о личной жизни педагога, не связанной с выполнением им своих трудовых обязанностей.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2.3.6  Оценки и решения администрации дошкольного учреждения должны быть беспристрастными и основываться на фактах и реальных заслугах педагогов.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2.3.7  Педагоги имеют право получать от администрации информацию, имеющую значение для работы их учреждения. Администрация не имеет права скрывать или тенденциозно извращать информацию, могущую повлиять на карьеру педагога и на качество его труда. Важные для педагогического сообщества решения принимаются в учреждении на основе принципов открытости и общего участия.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2.3.8  Интриги, непреодолимые конфликты, вредительство коллегам и раскол в педагогическом сообществе мешают образовательному и воспитательному учреждению выполнять свои непосредственные функции. </w:t>
      </w:r>
    </w:p>
    <w:p w:rsidR="00A859ED" w:rsidRPr="00A859ED" w:rsidRDefault="00A859ED" w:rsidP="00A859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859ED" w:rsidRPr="008A0753" w:rsidRDefault="00A859ED" w:rsidP="008A075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A0753">
        <w:rPr>
          <w:rFonts w:ascii="Times New Roman" w:hAnsi="Times New Roman" w:cs="Times New Roman"/>
          <w:b/>
          <w:sz w:val="28"/>
          <w:szCs w:val="28"/>
        </w:rPr>
        <w:t xml:space="preserve">2.4 Отношения с родителями и </w:t>
      </w:r>
      <w:r w:rsidR="008A0753">
        <w:rPr>
          <w:rFonts w:ascii="Times New Roman" w:hAnsi="Times New Roman" w:cs="Times New Roman"/>
          <w:b/>
          <w:sz w:val="28"/>
          <w:szCs w:val="28"/>
        </w:rPr>
        <w:t>законными представителями</w:t>
      </w:r>
      <w:r w:rsidRPr="008A0753">
        <w:rPr>
          <w:rFonts w:ascii="Times New Roman" w:hAnsi="Times New Roman" w:cs="Times New Roman"/>
          <w:b/>
          <w:sz w:val="28"/>
          <w:szCs w:val="28"/>
        </w:rPr>
        <w:t xml:space="preserve"> воспитанников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2.4.1  Педагог консультирует родителей и </w:t>
      </w:r>
      <w:r w:rsidR="008A0753">
        <w:rPr>
          <w:rFonts w:ascii="Times New Roman" w:hAnsi="Times New Roman" w:cs="Times New Roman"/>
          <w:sz w:val="28"/>
          <w:szCs w:val="28"/>
        </w:rPr>
        <w:t>законных представителей</w:t>
      </w:r>
      <w:r w:rsidRPr="00A859ED">
        <w:rPr>
          <w:rFonts w:ascii="Times New Roman" w:hAnsi="Times New Roman" w:cs="Times New Roman"/>
          <w:sz w:val="28"/>
          <w:szCs w:val="28"/>
        </w:rPr>
        <w:t xml:space="preserve"> по проблемам воспитания детей, помогает смягчить конфликты между родителями и детьми.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2.4.2 Педагог не разглашает высказанное детьми мнение о своих родителях или </w:t>
      </w:r>
      <w:r w:rsidR="008A0753">
        <w:rPr>
          <w:rFonts w:ascii="Times New Roman" w:hAnsi="Times New Roman" w:cs="Times New Roman"/>
          <w:sz w:val="28"/>
          <w:szCs w:val="28"/>
        </w:rPr>
        <w:t>законных представителях</w:t>
      </w:r>
      <w:r w:rsidRPr="00A859ED">
        <w:rPr>
          <w:rFonts w:ascii="Times New Roman" w:hAnsi="Times New Roman" w:cs="Times New Roman"/>
          <w:sz w:val="28"/>
          <w:szCs w:val="28"/>
        </w:rPr>
        <w:t xml:space="preserve"> или мнение родителей или </w:t>
      </w:r>
      <w:r w:rsidR="008A0753">
        <w:rPr>
          <w:rFonts w:ascii="Times New Roman" w:hAnsi="Times New Roman" w:cs="Times New Roman"/>
          <w:sz w:val="28"/>
          <w:szCs w:val="28"/>
        </w:rPr>
        <w:t>законных представителей</w:t>
      </w:r>
      <w:r w:rsidRPr="00A859ED">
        <w:rPr>
          <w:rFonts w:ascii="Times New Roman" w:hAnsi="Times New Roman" w:cs="Times New Roman"/>
          <w:sz w:val="28"/>
          <w:szCs w:val="28"/>
        </w:rPr>
        <w:t xml:space="preserve"> - о детях. Передавать такое мнение другой стороне можно лишь с согласия лица, довершившего педагогу упомянутое мнение.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2.4.3 Педагоги должны уважительно и доброжелательно общаться с родителями воспитанников. Они не побуждают родительские комитеты, чтобы они по каким-либо поводам организовывали для педагогов угощения, поздравления и тому подобное.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2.4.4 Отношения педагогов с родителями не должны оказывать влияния на оценку личности и достижений детей.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59ED">
        <w:rPr>
          <w:rFonts w:ascii="Times New Roman" w:hAnsi="Times New Roman" w:cs="Times New Roman"/>
          <w:sz w:val="28"/>
          <w:szCs w:val="28"/>
        </w:rPr>
        <w:t>2.4.5  На</w:t>
      </w:r>
      <w:proofErr w:type="gramEnd"/>
      <w:r w:rsidRPr="00A859ED">
        <w:rPr>
          <w:rFonts w:ascii="Times New Roman" w:hAnsi="Times New Roman" w:cs="Times New Roman"/>
          <w:sz w:val="28"/>
          <w:szCs w:val="28"/>
        </w:rPr>
        <w:t xml:space="preserve"> отношения педагогов с воспитанниками и на их оценку не должна влиять поддержка, оказываемая их родителями или </w:t>
      </w:r>
      <w:r w:rsidR="008A0753">
        <w:rPr>
          <w:rFonts w:ascii="Times New Roman" w:hAnsi="Times New Roman" w:cs="Times New Roman"/>
          <w:sz w:val="28"/>
          <w:szCs w:val="28"/>
        </w:rPr>
        <w:t>законными представителями</w:t>
      </w:r>
      <w:r w:rsidRPr="00A859ED">
        <w:rPr>
          <w:rFonts w:ascii="Times New Roman" w:hAnsi="Times New Roman" w:cs="Times New Roman"/>
          <w:sz w:val="28"/>
          <w:szCs w:val="28"/>
        </w:rPr>
        <w:t xml:space="preserve"> дошкольному учреждению.</w:t>
      </w:r>
    </w:p>
    <w:p w:rsidR="00A859ED" w:rsidRPr="00A859ED" w:rsidRDefault="00A859ED" w:rsidP="00A859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859ED" w:rsidRPr="008A0753" w:rsidRDefault="00A859ED" w:rsidP="008A075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A0753">
        <w:rPr>
          <w:rFonts w:ascii="Times New Roman" w:hAnsi="Times New Roman" w:cs="Times New Roman"/>
          <w:b/>
          <w:sz w:val="28"/>
          <w:szCs w:val="28"/>
        </w:rPr>
        <w:t>2.5 Взаимоотношения с обществом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2.5.1 Педагог является не только воспитателем детей, но и общественным просветителем, хранителем культурных ценностей, порядочными образованным человеком.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2.5.2  Педагог старается внести свой вклад в согласие общества. Не только в частной, но и в общественной жизни педагог избегает распрей, конфликтов, ссор. Он более других готов предвидеть и решать проблемы, разногласия, знает способы их решения.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2.5.3 Педагог хорошо понимает и исполняет свой гражданский долг и социальную роль. Он избегает подчеркнутой исключительности, однако также не склонен и к тому, чтобы приспособленчески опуститься до какого-либо окружения и слиться с ним.</w:t>
      </w:r>
    </w:p>
    <w:p w:rsidR="00A859ED" w:rsidRPr="00A859ED" w:rsidRDefault="00A859ED" w:rsidP="00A859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859ED" w:rsidRPr="00A859ED" w:rsidRDefault="00A859ED" w:rsidP="008A0753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A859ED">
        <w:rPr>
          <w:rFonts w:ascii="Times New Roman" w:hAnsi="Times New Roman" w:cs="Times New Roman"/>
          <w:b/>
          <w:sz w:val="28"/>
          <w:szCs w:val="28"/>
        </w:rPr>
        <w:t>III. Академическая свобода и свобода слова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3.1  Педагог имеет право пользоваться различными источниками информации.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lastRenderedPageBreak/>
        <w:t xml:space="preserve">3.2 При отборе и передаче информации воспитанникам и </w:t>
      </w:r>
      <w:proofErr w:type="gramStart"/>
      <w:r w:rsidRPr="00A859ED">
        <w:rPr>
          <w:rFonts w:ascii="Times New Roman" w:hAnsi="Times New Roman" w:cs="Times New Roman"/>
          <w:sz w:val="28"/>
          <w:szCs w:val="28"/>
        </w:rPr>
        <w:t>родителям  педагог</w:t>
      </w:r>
      <w:proofErr w:type="gramEnd"/>
      <w:r w:rsidRPr="00A859ED">
        <w:rPr>
          <w:rFonts w:ascii="Times New Roman" w:hAnsi="Times New Roman" w:cs="Times New Roman"/>
          <w:sz w:val="28"/>
          <w:szCs w:val="28"/>
        </w:rPr>
        <w:t xml:space="preserve"> соблюдает принципы объективности, пригодности и пристойности.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3.3  Педагог может по своему усмотрению выбрать вид воспитательной деятельности и создавать новые методы воспитания, если они с профессиональной точки зрения пригодны, ответственны и пристойны.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3.4  Педагог имеет право открыто (в письменной или в устной форме) высказывать свое мнение о  региональной или государственной политике просвещения, а также о действиях участников образовательного процесса, однако его утверждения не могут быть тенденциозно неточными, злонамеренными и оскорбительными.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3.5 Педагог не обнародует конфиденциальную служебную информацию, предназначенную для внутренних нужд </w:t>
      </w:r>
      <w:r w:rsidR="008A0753">
        <w:rPr>
          <w:rFonts w:ascii="Times New Roman" w:hAnsi="Times New Roman" w:cs="Times New Roman"/>
          <w:sz w:val="28"/>
          <w:szCs w:val="28"/>
        </w:rPr>
        <w:t>МБДОУ</w:t>
      </w:r>
      <w:r w:rsidRPr="00A859ED">
        <w:rPr>
          <w:rFonts w:ascii="Times New Roman" w:hAnsi="Times New Roman" w:cs="Times New Roman"/>
          <w:sz w:val="28"/>
          <w:szCs w:val="28"/>
        </w:rPr>
        <w:t>.</w:t>
      </w:r>
    </w:p>
    <w:p w:rsidR="00A859ED" w:rsidRPr="00A859ED" w:rsidRDefault="00A859ED" w:rsidP="00A859ED">
      <w:pPr>
        <w:spacing w:after="0" w:line="240" w:lineRule="auto"/>
        <w:ind w:left="374"/>
        <w:jc w:val="both"/>
        <w:rPr>
          <w:rFonts w:ascii="Times New Roman" w:hAnsi="Times New Roman" w:cs="Times New Roman"/>
          <w:sz w:val="28"/>
          <w:szCs w:val="28"/>
        </w:rPr>
      </w:pPr>
    </w:p>
    <w:p w:rsidR="00A859ED" w:rsidRPr="00A859ED" w:rsidRDefault="00A859ED" w:rsidP="008A0753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A859ED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A859ED">
        <w:rPr>
          <w:rFonts w:ascii="Times New Roman" w:hAnsi="Times New Roman" w:cs="Times New Roman"/>
          <w:b/>
          <w:sz w:val="28"/>
          <w:szCs w:val="28"/>
        </w:rPr>
        <w:t>. Использование информационных ресурсов</w:t>
      </w:r>
    </w:p>
    <w:p w:rsidR="00A859ED" w:rsidRPr="00A859ED" w:rsidRDefault="00A859ED" w:rsidP="00A859ED">
      <w:pPr>
        <w:spacing w:after="0" w:line="240" w:lineRule="auto"/>
        <w:ind w:left="374"/>
        <w:jc w:val="both"/>
        <w:rPr>
          <w:rFonts w:ascii="Times New Roman" w:hAnsi="Times New Roman" w:cs="Times New Roman"/>
          <w:sz w:val="28"/>
          <w:szCs w:val="28"/>
        </w:rPr>
      </w:pP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4.1  Педагоги и административные работники должны бережно и обоснованно расходовать материальные и другие ресурсы. Они не должны использовать имущество  (помещения, мебель, телефон, компьютер, копировальную технику, другое оборудование, почтовые услуги, инструменты и материалы), а также свое рабочее время для личных нужд. Случаи, в которых педагогам разрешается пользоваться вещами и рабочим временем, должны регламентироваться правилами сохранности имущества учреждения.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4.2. Педагоги имеют право представлять информацию о достижениях в своей профессиональной деятельности для размещения на официальном сайте образовательного учреждения.</w:t>
      </w:r>
    </w:p>
    <w:p w:rsidR="00A859ED" w:rsidRPr="00A859ED" w:rsidRDefault="00A859ED" w:rsidP="00A859ED">
      <w:pPr>
        <w:spacing w:after="0" w:line="240" w:lineRule="auto"/>
        <w:ind w:left="374"/>
        <w:jc w:val="both"/>
        <w:rPr>
          <w:rFonts w:ascii="Times New Roman" w:hAnsi="Times New Roman" w:cs="Times New Roman"/>
          <w:sz w:val="28"/>
          <w:szCs w:val="28"/>
        </w:rPr>
      </w:pPr>
    </w:p>
    <w:p w:rsidR="00A859ED" w:rsidRPr="00A859ED" w:rsidRDefault="00A859ED" w:rsidP="008A0753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A859ED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A859ED">
        <w:rPr>
          <w:rFonts w:ascii="Times New Roman" w:hAnsi="Times New Roman" w:cs="Times New Roman"/>
          <w:b/>
          <w:sz w:val="28"/>
          <w:szCs w:val="28"/>
        </w:rPr>
        <w:t xml:space="preserve">. Подарки и помощь </w:t>
      </w:r>
      <w:r w:rsidR="008A0753" w:rsidRPr="00A363C5">
        <w:rPr>
          <w:rFonts w:ascii="Times New Roman" w:hAnsi="Times New Roman" w:cs="Times New Roman"/>
          <w:b/>
          <w:sz w:val="28"/>
          <w:szCs w:val="28"/>
        </w:rPr>
        <w:t>МБДОУ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5.1  Педагог является честным человеком и строго соблюдает законодательство. С профессиональной этикой педагога не сочетаются ни получение взятки, ни ее дача.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59ED">
        <w:rPr>
          <w:rFonts w:ascii="Times New Roman" w:hAnsi="Times New Roman" w:cs="Times New Roman"/>
          <w:sz w:val="28"/>
          <w:szCs w:val="28"/>
        </w:rPr>
        <w:t>5.2  В</w:t>
      </w:r>
      <w:proofErr w:type="gramEnd"/>
      <w:r w:rsidRPr="00A859ED">
        <w:rPr>
          <w:rFonts w:ascii="Times New Roman" w:hAnsi="Times New Roman" w:cs="Times New Roman"/>
          <w:sz w:val="28"/>
          <w:szCs w:val="28"/>
        </w:rPr>
        <w:t xml:space="preserve"> некоторых случаях, видя уважение со стороны воспитанников, их родителей или </w:t>
      </w:r>
      <w:r w:rsidR="008A0753">
        <w:rPr>
          <w:rFonts w:ascii="Times New Roman" w:hAnsi="Times New Roman" w:cs="Times New Roman"/>
          <w:sz w:val="28"/>
          <w:szCs w:val="28"/>
        </w:rPr>
        <w:t>законных представителей</w:t>
      </w:r>
      <w:r w:rsidRPr="00A859ED">
        <w:rPr>
          <w:rFonts w:ascii="Times New Roman" w:hAnsi="Times New Roman" w:cs="Times New Roman"/>
          <w:sz w:val="28"/>
          <w:szCs w:val="28"/>
        </w:rPr>
        <w:t xml:space="preserve"> и их желание выразить ему свою благодарность, педагог может принять от них подарки.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5.3 Педагог может принимать лишь те подарки, которые: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1) преподносятся совершенно добровольно;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2) не имеют и не могут иметь своей целью подкуп педагога;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3) достаточно скромны, т. е. это вещи, сделанные руками самих воспитанников или их родителей, созданные ими произведения, цветы, сладости, сувениры или другие недорогие вещи.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5.4 Педагог не делает намеков, не выражает пожеланий, не договаривается с другими педагогами, чтобы они организовали воспитанников или их родителей для вручения таких подарков или подготовки угощения.</w:t>
      </w:r>
    </w:p>
    <w:p w:rsidR="008A0753" w:rsidRDefault="00A859ED" w:rsidP="008A07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5.5 Администрация образовательного учреждения или педагог может принять от родителей  воспитанников  любую бескорыстную помощь, предназначенную воспитательному учреждению. О предоставлении такой помощи необходимо поставить в известность общественность и выразить публично от ее лица благодарность.</w:t>
      </w:r>
    </w:p>
    <w:p w:rsidR="00A859ED" w:rsidRPr="00A859ED" w:rsidRDefault="00A859ED" w:rsidP="008A075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859ED">
        <w:rPr>
          <w:rFonts w:ascii="Times New Roman" w:hAnsi="Times New Roman" w:cs="Times New Roman"/>
          <w:b/>
          <w:sz w:val="28"/>
          <w:szCs w:val="28"/>
        </w:rPr>
        <w:lastRenderedPageBreak/>
        <w:t>VI. Прием на работу и перевод на более высокую должность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6.1 Заведующий </w:t>
      </w:r>
      <w:r w:rsidR="008A0753">
        <w:rPr>
          <w:rFonts w:ascii="Times New Roman" w:hAnsi="Times New Roman" w:cs="Times New Roman"/>
          <w:sz w:val="28"/>
          <w:szCs w:val="28"/>
        </w:rPr>
        <w:t>МБДОУ</w:t>
      </w:r>
      <w:r w:rsidRPr="00A859ED">
        <w:rPr>
          <w:rFonts w:ascii="Times New Roman" w:hAnsi="Times New Roman" w:cs="Times New Roman"/>
          <w:sz w:val="28"/>
          <w:szCs w:val="28"/>
        </w:rPr>
        <w:t xml:space="preserve"> должен сохранять беспристрастность при приеме на работу нового сотрудника или повышении своего сотрудника в должности. Он не может назначить своим заместителем или начальником какого-либо отделения члена своей семьи или своего родственника, а также предоставлять им какие-либо иные привилегии.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6.2 Педагог не может оказывать давление на администрацию с тем, чтобы в учреждение, где он работает, был принят член его семьи, родственник или близкий друг или чтобы вышеупомянутые лица были повышены в должности. Он не должен принимать участия в рассмотрении этого вопроса на педагогическом совете и принятии решения.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6.3 Недопустимо брать вознаграждение в какой бы то ни было форме за приём на работу, повышение квалификационной категории, назначение на более высокую должность и т. п.</w:t>
      </w:r>
    </w:p>
    <w:p w:rsidR="00A859ED" w:rsidRPr="00A859ED" w:rsidRDefault="00A859ED" w:rsidP="00A859E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A859ED" w:rsidRPr="00A859ED" w:rsidRDefault="00A859ED" w:rsidP="008A0753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A859ED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A859ED">
        <w:rPr>
          <w:rFonts w:ascii="Times New Roman" w:hAnsi="Times New Roman" w:cs="Times New Roman"/>
          <w:b/>
          <w:sz w:val="28"/>
          <w:szCs w:val="28"/>
        </w:rPr>
        <w:t>. Стандарт внешнего вида сотрудников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color w:val="008000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859ED">
        <w:rPr>
          <w:rFonts w:ascii="Times New Roman" w:hAnsi="Times New Roman" w:cs="Times New Roman"/>
          <w:sz w:val="28"/>
          <w:szCs w:val="28"/>
          <w:u w:val="single"/>
        </w:rPr>
        <w:t xml:space="preserve">1. Аккуратность и опрятность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Одежда должна быть обязательно чистой, свежей, выглаженной, выглядеть новой.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Обувь должна быть чистой, ухоженной.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Внешний вид должен соответствовать общепринятым в обществе нормам делового стиля и исключать вызывающие детали.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Сотрудники должны внимательно относиться к соблюдению правил личной гигиены (волосы, лицо и руки должны быть чистыми и ухоженными, используемые и дезодорирующие средства должны иметь легкий и нейтральный запах).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859ED">
        <w:rPr>
          <w:rFonts w:ascii="Times New Roman" w:hAnsi="Times New Roman" w:cs="Times New Roman"/>
          <w:sz w:val="28"/>
          <w:szCs w:val="28"/>
          <w:u w:val="single"/>
        </w:rPr>
        <w:t xml:space="preserve">2. Сдержанность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Одно из главных правил делового человека при выборе одежды, обуви, при использовании парфюмерных и косметических средств – сдержанность и умеренность.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Основной стандарт одежды для всех сотрудников – профессиональный деловой стиль.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Всем сотрудникам </w:t>
      </w:r>
      <w:r w:rsidR="008A0753">
        <w:rPr>
          <w:rFonts w:ascii="Times New Roman" w:hAnsi="Times New Roman" w:cs="Times New Roman"/>
          <w:sz w:val="28"/>
          <w:szCs w:val="28"/>
        </w:rPr>
        <w:t>МБДОУ</w:t>
      </w:r>
      <w:r w:rsidRPr="00A859ED">
        <w:rPr>
          <w:rFonts w:ascii="Times New Roman" w:hAnsi="Times New Roman" w:cs="Times New Roman"/>
          <w:sz w:val="28"/>
          <w:szCs w:val="28"/>
        </w:rPr>
        <w:t xml:space="preserve"> </w:t>
      </w:r>
      <w:r w:rsidRPr="008A0753">
        <w:rPr>
          <w:rFonts w:ascii="Times New Roman" w:hAnsi="Times New Roman" w:cs="Times New Roman"/>
          <w:sz w:val="28"/>
          <w:szCs w:val="28"/>
        </w:rPr>
        <w:t>запрещается</w:t>
      </w:r>
      <w:r w:rsidRPr="00A859ED">
        <w:rPr>
          <w:rFonts w:ascii="Times New Roman" w:hAnsi="Times New Roman" w:cs="Times New Roman"/>
          <w:sz w:val="28"/>
          <w:szCs w:val="28"/>
        </w:rPr>
        <w:t xml:space="preserve"> использовать для ношения в рабочее время следующие варианты одежды и обуви:</w:t>
      </w:r>
    </w:p>
    <w:p w:rsidR="00A859ED" w:rsidRPr="008A0753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0753">
        <w:rPr>
          <w:rFonts w:ascii="Times New Roman" w:hAnsi="Times New Roman" w:cs="Times New Roman"/>
          <w:sz w:val="28"/>
          <w:szCs w:val="28"/>
        </w:rPr>
        <w:t xml:space="preserve">* Одежда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Спортивная одежда (спортивный костюм или его детали за исключением спортивных мероприятий: спортивные досуги, соревнования, физкультурные занятия)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Одежда для активного отдыха (шорты, майки)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Пляжная одежда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Прозрачные платья, юбки и блузки, в том числе одежда с прозрачными вставками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Декольтированные платья и блузки (открыт вырез груди, заметно нижнее белье и т.п.)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lastRenderedPageBreak/>
        <w:t xml:space="preserve">Вечерние туалеты (за исключением праздничных мероприятий, утренников)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Мини-юбки (платья) (длина юбки выше </w:t>
      </w:r>
      <w:r w:rsidR="00A363C5">
        <w:rPr>
          <w:rFonts w:ascii="Times New Roman" w:hAnsi="Times New Roman" w:cs="Times New Roman"/>
          <w:sz w:val="28"/>
          <w:szCs w:val="28"/>
        </w:rPr>
        <w:t>5</w:t>
      </w:r>
      <w:r w:rsidRPr="00A859ED">
        <w:rPr>
          <w:rFonts w:ascii="Times New Roman" w:hAnsi="Times New Roman" w:cs="Times New Roman"/>
          <w:sz w:val="28"/>
          <w:szCs w:val="28"/>
        </w:rPr>
        <w:t xml:space="preserve"> см от колена)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Слишком короткие блузки, открывающие часть живота или спины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Одежда из кожи (кожзаменителя)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Сильно облегающие (обтягивающие) фигуру брюки, платья, юбки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Джинсовая одежда с потертостями, разрезами, бахромой, заклепками, стразами, крупными вышивками и т.п.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859ED" w:rsidRPr="008A0753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0753">
        <w:rPr>
          <w:rFonts w:ascii="Times New Roman" w:hAnsi="Times New Roman" w:cs="Times New Roman"/>
          <w:sz w:val="28"/>
          <w:szCs w:val="28"/>
        </w:rPr>
        <w:t xml:space="preserve">* Обувь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Спортивная обувь (кроме спортивных мероприятий: физкультурные занятия, развлечения, соревнования)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Пляжная обувь (шлепанцы и тапочки)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Обувь в стиле “кантри” (казаки)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Массивная обувь на толстой платформе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Вечерние туфли (с бантами, перьями, крупными стразами, яркой вышивкой, из блестящих тканей и т.п.)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Высокие сапоги-ботфорты в сочетании с деловым костюмом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В одежде и обуви не должны присутствовать очень яркие цвета, блестящие нити и вызывающие экстравагантные детали, привлекающие пристальное внимание.</w:t>
      </w:r>
    </w:p>
    <w:p w:rsidR="00A859ED" w:rsidRPr="008A0753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0753">
        <w:rPr>
          <w:rFonts w:ascii="Times New Roman" w:hAnsi="Times New Roman" w:cs="Times New Roman"/>
          <w:sz w:val="28"/>
          <w:szCs w:val="28"/>
        </w:rPr>
        <w:t xml:space="preserve">* Волосы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Экстравагантные стрижки и прически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Окрашивание волос в яркие, неестественные оттенки (например, неоновые оттенки)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59ED">
        <w:rPr>
          <w:rFonts w:ascii="Times New Roman" w:hAnsi="Times New Roman" w:cs="Times New Roman"/>
          <w:i/>
          <w:sz w:val="28"/>
          <w:szCs w:val="28"/>
        </w:rPr>
        <w:t xml:space="preserve">* </w:t>
      </w:r>
      <w:r w:rsidRPr="008A0753">
        <w:rPr>
          <w:rFonts w:ascii="Times New Roman" w:hAnsi="Times New Roman" w:cs="Times New Roman"/>
          <w:sz w:val="28"/>
          <w:szCs w:val="28"/>
        </w:rPr>
        <w:t>Маникюр и макияж</w:t>
      </w:r>
      <w:r w:rsidRPr="00A859ED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Маникюр ярких экстравагантных тонов (синий, зеленый, черный и т.п.)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Маникюр с дизайном в ярких тонах (рисунки, стразы, клипсы)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Вечерние варианты макияжа с использованием ярких, насыщенных цветов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Внешний вид должен быть безупречен во всем. </w:t>
      </w:r>
      <w:r w:rsidR="008A0753">
        <w:rPr>
          <w:rFonts w:ascii="Times New Roman" w:hAnsi="Times New Roman" w:cs="Times New Roman"/>
          <w:sz w:val="28"/>
          <w:szCs w:val="28"/>
        </w:rPr>
        <w:t>МБДОУ</w:t>
      </w:r>
      <w:r w:rsidRPr="00A859ED">
        <w:rPr>
          <w:rFonts w:ascii="Times New Roman" w:hAnsi="Times New Roman" w:cs="Times New Roman"/>
          <w:sz w:val="28"/>
          <w:szCs w:val="28"/>
        </w:rPr>
        <w:t xml:space="preserve"> – не место для демонстрации дизайнерских изысков и экстравагантных идей.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b/>
          <w:color w:val="008000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  <w:u w:val="single"/>
        </w:rPr>
        <w:t>3. Рекомендации для сотрудников, занимающих следующие должности: заведующий</w:t>
      </w:r>
      <w:r w:rsidRPr="00A859ED">
        <w:rPr>
          <w:rFonts w:ascii="Times New Roman" w:hAnsi="Times New Roman" w:cs="Times New Roman"/>
          <w:sz w:val="28"/>
          <w:szCs w:val="28"/>
        </w:rPr>
        <w:t xml:space="preserve">, </w:t>
      </w:r>
      <w:r w:rsidRPr="00A859ED">
        <w:rPr>
          <w:rFonts w:ascii="Times New Roman" w:hAnsi="Times New Roman" w:cs="Times New Roman"/>
          <w:sz w:val="28"/>
          <w:szCs w:val="28"/>
          <w:u w:val="single"/>
        </w:rPr>
        <w:t>педагогические работники, работники администрации дошкольного учреждения</w:t>
      </w:r>
    </w:p>
    <w:p w:rsidR="00A859ED" w:rsidRPr="008A0753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0753">
        <w:rPr>
          <w:rFonts w:ascii="Times New Roman" w:hAnsi="Times New Roman" w:cs="Times New Roman"/>
          <w:sz w:val="28"/>
          <w:szCs w:val="28"/>
        </w:rPr>
        <w:t xml:space="preserve">*Одежда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Деловой костюм (брючный, с юбкой или платьем) классического покроя спокойных тонов. Брюки стандартной длины.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Допускается ношение строгой блузки с юбкой или брюками без пиджака или жакета.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Платье или юбка предпочтительно средней длины классического покроя.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Джинсы и одежда из джинсовой ткани классических моделей, однотонные, без стилистических элементов.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Аккуратное, привлекательное сочетание брюк, юбок, блуз, трикотажных джемперов или кофт. Блузки спокойных тонов с длинными или короткими рукавами. В теплое время года допускается ношение футболок без символики.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В холодное время года допускается ношение теплых моделей свитеров, кофт, пуловеров и т.д. без ярких или экстравагантных элементов, отвлекающих внимание. </w:t>
      </w:r>
    </w:p>
    <w:p w:rsid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Колготы телесного или черного цвета ровной фактуры без орнамента. Предпочтительно ношение колгот в течение всего года. </w:t>
      </w:r>
    </w:p>
    <w:p w:rsidR="00A363C5" w:rsidRPr="00A859ED" w:rsidRDefault="00A363C5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59ED" w:rsidRPr="008A0753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0753">
        <w:rPr>
          <w:rFonts w:ascii="Times New Roman" w:hAnsi="Times New Roman" w:cs="Times New Roman"/>
          <w:sz w:val="28"/>
          <w:szCs w:val="28"/>
        </w:rPr>
        <w:lastRenderedPageBreak/>
        <w:t xml:space="preserve">*Обувь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Классические модели, гармонирующие с одеждой.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Высота каблуков туфель должна быть удобна для работы, но не превышать </w:t>
      </w:r>
      <w:smartTag w:uri="urn:schemas-microsoft-com:office:smarttags" w:element="metricconverter">
        <w:smartTagPr>
          <w:attr w:name="ProductID" w:val="10 см"/>
        </w:smartTagPr>
        <w:r w:rsidRPr="00A859ED">
          <w:rPr>
            <w:rFonts w:ascii="Times New Roman" w:hAnsi="Times New Roman" w:cs="Times New Roman"/>
            <w:sz w:val="28"/>
            <w:szCs w:val="28"/>
          </w:rPr>
          <w:t>10 см</w:t>
        </w:r>
      </w:smartTag>
      <w:r w:rsidRPr="00A859E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859ED" w:rsidRPr="008A0753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0753">
        <w:rPr>
          <w:rFonts w:ascii="Times New Roman" w:hAnsi="Times New Roman" w:cs="Times New Roman"/>
          <w:sz w:val="28"/>
          <w:szCs w:val="28"/>
        </w:rPr>
        <w:t xml:space="preserve">*Волосы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Стрижка аккуратная (не экстравагантная).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Длинные волосы (ниже плеч): для сотрудников, ежедневно контактирующих с детьми, волосы должны быть заколоты. </w:t>
      </w:r>
    </w:p>
    <w:p w:rsidR="00A859ED" w:rsidRPr="008A0753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0753">
        <w:rPr>
          <w:rFonts w:ascii="Times New Roman" w:hAnsi="Times New Roman" w:cs="Times New Roman"/>
          <w:sz w:val="28"/>
          <w:szCs w:val="28"/>
        </w:rPr>
        <w:t xml:space="preserve">*Украшения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Допускается использовать украшения (серьги, браслеты, цепочки), выдержанные в деловом стиле без крупных драгоценных камней, ярких и массивных подвесок, кулонов и т.п.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Пирсинг и тату допускаются только в том случае, если они скрыты одеждой.</w:t>
      </w:r>
    </w:p>
    <w:p w:rsidR="00A859ED" w:rsidRPr="008A0753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0753">
        <w:rPr>
          <w:rFonts w:ascii="Times New Roman" w:hAnsi="Times New Roman" w:cs="Times New Roman"/>
          <w:sz w:val="28"/>
          <w:szCs w:val="28"/>
        </w:rPr>
        <w:t xml:space="preserve">*Руки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Длина ногтей должна быть удобной для работы.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Лак для ногтей следует выбирать спокойных тонов, избегая ярких элементов маникюра и насыщенных цветов. </w:t>
      </w:r>
    </w:p>
    <w:p w:rsidR="00A859ED" w:rsidRPr="008A0753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0753">
        <w:rPr>
          <w:rFonts w:ascii="Times New Roman" w:hAnsi="Times New Roman" w:cs="Times New Roman"/>
          <w:sz w:val="28"/>
          <w:szCs w:val="28"/>
        </w:rPr>
        <w:t xml:space="preserve">*Гигиена и макияж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Макияж дневной, легкий, естественных тонов.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Парфюмерные и косметические средства с легким нейтральным ароматом.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  <w:u w:val="single"/>
        </w:rPr>
        <w:t>4. Рекомендации для сотрудников, занимающих следующие должности</w:t>
      </w:r>
      <w:r w:rsidRPr="00A859ED">
        <w:rPr>
          <w:rFonts w:ascii="Times New Roman" w:hAnsi="Times New Roman" w:cs="Times New Roman"/>
          <w:sz w:val="28"/>
          <w:szCs w:val="28"/>
        </w:rPr>
        <w:t>: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859ED">
        <w:rPr>
          <w:rFonts w:ascii="Times New Roman" w:hAnsi="Times New Roman" w:cs="Times New Roman"/>
          <w:sz w:val="28"/>
          <w:szCs w:val="28"/>
          <w:u w:val="single"/>
        </w:rPr>
        <w:t>младший обслуживающи</w:t>
      </w:r>
      <w:r w:rsidR="00A363C5">
        <w:rPr>
          <w:rFonts w:ascii="Times New Roman" w:hAnsi="Times New Roman" w:cs="Times New Roman"/>
          <w:sz w:val="28"/>
          <w:szCs w:val="28"/>
          <w:u w:val="single"/>
        </w:rPr>
        <w:t>й</w:t>
      </w:r>
      <w:r w:rsidRPr="00A859ED">
        <w:rPr>
          <w:rFonts w:ascii="Times New Roman" w:hAnsi="Times New Roman" w:cs="Times New Roman"/>
          <w:sz w:val="28"/>
          <w:szCs w:val="28"/>
          <w:u w:val="single"/>
        </w:rPr>
        <w:t xml:space="preserve"> персонал, учебно-вспомогательный персонал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Учитывая специфику работы сотрудников данной категории, работникам в дополнение к пунктам 1 и 2 раздела 7, вводится следующее:</w:t>
      </w:r>
    </w:p>
    <w:p w:rsidR="00A859ED" w:rsidRPr="008A0753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0753">
        <w:rPr>
          <w:rFonts w:ascii="Times New Roman" w:hAnsi="Times New Roman" w:cs="Times New Roman"/>
          <w:sz w:val="28"/>
          <w:szCs w:val="28"/>
        </w:rPr>
        <w:t xml:space="preserve">*Одежда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Халат.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Фартук и косынка для раздачи пищи, фартук для мытья посуды и для уборки помещений.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59ED">
        <w:rPr>
          <w:rFonts w:ascii="Times New Roman" w:hAnsi="Times New Roman" w:cs="Times New Roman"/>
          <w:i/>
          <w:sz w:val="28"/>
          <w:szCs w:val="28"/>
        </w:rPr>
        <w:t>*</w:t>
      </w:r>
      <w:r w:rsidRPr="008A0753">
        <w:rPr>
          <w:rFonts w:ascii="Times New Roman" w:hAnsi="Times New Roman" w:cs="Times New Roman"/>
          <w:sz w:val="28"/>
          <w:szCs w:val="28"/>
        </w:rPr>
        <w:t xml:space="preserve">Обувь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Обувь без каблука или на низком каблуке. </w:t>
      </w:r>
    </w:p>
    <w:p w:rsidR="00A859ED" w:rsidRPr="008A0753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0753">
        <w:rPr>
          <w:rFonts w:ascii="Times New Roman" w:hAnsi="Times New Roman" w:cs="Times New Roman"/>
          <w:sz w:val="28"/>
          <w:szCs w:val="28"/>
        </w:rPr>
        <w:t xml:space="preserve">*Волосы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Волосы средней длины и длинные обязательно должны быть собраны. </w:t>
      </w:r>
    </w:p>
    <w:p w:rsidR="00A859ED" w:rsidRPr="008A0753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0753">
        <w:rPr>
          <w:rFonts w:ascii="Times New Roman" w:hAnsi="Times New Roman" w:cs="Times New Roman"/>
          <w:sz w:val="28"/>
          <w:szCs w:val="28"/>
        </w:rPr>
        <w:t xml:space="preserve">*Украшения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Запрещается ношение различных украшений (для работников пищеблока).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859ED">
        <w:rPr>
          <w:rFonts w:ascii="Times New Roman" w:hAnsi="Times New Roman" w:cs="Times New Roman"/>
          <w:i/>
          <w:sz w:val="28"/>
          <w:szCs w:val="28"/>
        </w:rPr>
        <w:t>*</w:t>
      </w:r>
      <w:r w:rsidRPr="008A0753">
        <w:rPr>
          <w:rFonts w:ascii="Times New Roman" w:hAnsi="Times New Roman" w:cs="Times New Roman"/>
          <w:sz w:val="28"/>
          <w:szCs w:val="28"/>
        </w:rPr>
        <w:t xml:space="preserve">Руки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Ногти должны быть аккуратно и коротко подстрижены.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59ED" w:rsidRPr="00A859ED" w:rsidRDefault="00A859ED" w:rsidP="008A075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859ED">
        <w:rPr>
          <w:rFonts w:ascii="Times New Roman" w:hAnsi="Times New Roman" w:cs="Times New Roman"/>
          <w:b/>
          <w:sz w:val="28"/>
          <w:szCs w:val="28"/>
          <w:lang w:val="en-US"/>
        </w:rPr>
        <w:t>IX</w:t>
      </w:r>
      <w:r w:rsidRPr="00A859ED">
        <w:rPr>
          <w:rFonts w:ascii="Times New Roman" w:hAnsi="Times New Roman" w:cs="Times New Roman"/>
          <w:b/>
          <w:sz w:val="28"/>
          <w:szCs w:val="28"/>
        </w:rPr>
        <w:t xml:space="preserve">. Правила пользования средствами мобильной связи </w:t>
      </w:r>
    </w:p>
    <w:p w:rsidR="00A859ED" w:rsidRPr="00A859ED" w:rsidRDefault="00A859ED" w:rsidP="00A859ED">
      <w:pPr>
        <w:numPr>
          <w:ilvl w:val="0"/>
          <w:numId w:val="30"/>
        </w:numPr>
        <w:tabs>
          <w:tab w:val="clear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Во время занятий с детьми, совещаний, педсоветов, собраний, праздников, сна детей звук мобильного телефона необходимо переводить в беззвучный режим.</w:t>
      </w:r>
    </w:p>
    <w:p w:rsidR="00A859ED" w:rsidRPr="00A859ED" w:rsidRDefault="00A859ED" w:rsidP="00A859ED">
      <w:pPr>
        <w:numPr>
          <w:ilvl w:val="0"/>
          <w:numId w:val="30"/>
        </w:numPr>
        <w:tabs>
          <w:tab w:val="clear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Рекомендуется использовать в качестве </w:t>
      </w:r>
      <w:proofErr w:type="spellStart"/>
      <w:r w:rsidRPr="00A859ED">
        <w:rPr>
          <w:rFonts w:ascii="Times New Roman" w:hAnsi="Times New Roman" w:cs="Times New Roman"/>
          <w:sz w:val="28"/>
          <w:szCs w:val="28"/>
        </w:rPr>
        <w:t>рингтона</w:t>
      </w:r>
      <w:proofErr w:type="spellEnd"/>
      <w:r w:rsidRPr="00A859ED">
        <w:rPr>
          <w:rFonts w:ascii="Times New Roman" w:hAnsi="Times New Roman" w:cs="Times New Roman"/>
          <w:sz w:val="28"/>
          <w:szCs w:val="28"/>
        </w:rPr>
        <w:t xml:space="preserve"> мобильного телефона при нахождении в </w:t>
      </w:r>
      <w:r w:rsidR="009856C8">
        <w:rPr>
          <w:rFonts w:ascii="Times New Roman" w:hAnsi="Times New Roman" w:cs="Times New Roman"/>
          <w:sz w:val="28"/>
          <w:szCs w:val="28"/>
        </w:rPr>
        <w:t>МБДОУ</w:t>
      </w:r>
      <w:r w:rsidRPr="00A859ED">
        <w:rPr>
          <w:rFonts w:ascii="Times New Roman" w:hAnsi="Times New Roman" w:cs="Times New Roman"/>
          <w:sz w:val="28"/>
          <w:szCs w:val="28"/>
        </w:rPr>
        <w:t xml:space="preserve"> либо стандартный звонок телефона, либо классическую музыку. </w:t>
      </w:r>
    </w:p>
    <w:p w:rsidR="00A859ED" w:rsidRPr="00A859ED" w:rsidRDefault="00A859ED" w:rsidP="00A859ED">
      <w:pPr>
        <w:numPr>
          <w:ilvl w:val="0"/>
          <w:numId w:val="30"/>
        </w:numPr>
        <w:tabs>
          <w:tab w:val="clear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 xml:space="preserve">Запрещается использование в </w:t>
      </w:r>
      <w:r w:rsidR="009856C8">
        <w:rPr>
          <w:rFonts w:ascii="Times New Roman" w:hAnsi="Times New Roman" w:cs="Times New Roman"/>
          <w:sz w:val="28"/>
          <w:szCs w:val="28"/>
        </w:rPr>
        <w:t>МБДОУ</w:t>
      </w:r>
      <w:r w:rsidRPr="00A859ED">
        <w:rPr>
          <w:rFonts w:ascii="Times New Roman" w:hAnsi="Times New Roman" w:cs="Times New Roman"/>
          <w:sz w:val="28"/>
          <w:szCs w:val="28"/>
        </w:rPr>
        <w:t xml:space="preserve"> гарнитуры мобильных телефонов.</w:t>
      </w:r>
    </w:p>
    <w:p w:rsidR="00A859ED" w:rsidRPr="00A859ED" w:rsidRDefault="00A859ED" w:rsidP="00A859ED">
      <w:pPr>
        <w:numPr>
          <w:ilvl w:val="0"/>
          <w:numId w:val="30"/>
        </w:numPr>
        <w:tabs>
          <w:tab w:val="clear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lastRenderedPageBreak/>
        <w:t>На время телефонного разговора запрещено оставлять воспитанников без присмотра. Запрещается громкий разговор по мобильному телефону во время дневного сна воспитанников.</w:t>
      </w:r>
    </w:p>
    <w:p w:rsidR="00A859ED" w:rsidRPr="00A859ED" w:rsidRDefault="00A859ED" w:rsidP="00A859ED">
      <w:pPr>
        <w:numPr>
          <w:ilvl w:val="0"/>
          <w:numId w:val="30"/>
        </w:numPr>
        <w:tabs>
          <w:tab w:val="clear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>Разговор по мобильному телефону не должен быть длительным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59ED" w:rsidRPr="00A859ED" w:rsidRDefault="00A859ED" w:rsidP="00A859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59ED">
        <w:rPr>
          <w:rFonts w:ascii="Times New Roman" w:hAnsi="Times New Roman" w:cs="Times New Roman"/>
          <w:b/>
          <w:sz w:val="28"/>
          <w:szCs w:val="28"/>
          <w:lang w:val="en-US"/>
        </w:rPr>
        <w:t>VIII</w:t>
      </w:r>
      <w:r w:rsidRPr="00A859ED">
        <w:rPr>
          <w:rFonts w:ascii="Times New Roman" w:hAnsi="Times New Roman" w:cs="Times New Roman"/>
          <w:b/>
          <w:sz w:val="28"/>
          <w:szCs w:val="28"/>
        </w:rPr>
        <w:t>. Заключение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ab/>
      </w:r>
      <w:r w:rsidR="009856C8">
        <w:rPr>
          <w:rFonts w:ascii="Times New Roman" w:hAnsi="Times New Roman" w:cs="Times New Roman"/>
          <w:sz w:val="28"/>
          <w:szCs w:val="28"/>
        </w:rPr>
        <w:t xml:space="preserve">Настоящими правилами данного Положения </w:t>
      </w:r>
      <w:r w:rsidRPr="00A859ED">
        <w:rPr>
          <w:rFonts w:ascii="Times New Roman" w:hAnsi="Times New Roman" w:cs="Times New Roman"/>
          <w:sz w:val="28"/>
          <w:szCs w:val="28"/>
        </w:rPr>
        <w:t xml:space="preserve">должны следовать все сотрудники </w:t>
      </w:r>
      <w:r w:rsidR="009856C8">
        <w:rPr>
          <w:rFonts w:ascii="Times New Roman" w:hAnsi="Times New Roman" w:cs="Times New Roman"/>
          <w:sz w:val="28"/>
          <w:szCs w:val="28"/>
        </w:rPr>
        <w:t>МБДОУ</w:t>
      </w:r>
      <w:r w:rsidRPr="00A859ED">
        <w:rPr>
          <w:rFonts w:ascii="Times New Roman" w:hAnsi="Times New Roman" w:cs="Times New Roman"/>
          <w:sz w:val="28"/>
          <w:szCs w:val="28"/>
        </w:rPr>
        <w:t xml:space="preserve">. При приеме на работу сотрудники знакомятся с </w:t>
      </w:r>
      <w:r w:rsidR="009856C8">
        <w:rPr>
          <w:rFonts w:ascii="Times New Roman" w:hAnsi="Times New Roman" w:cs="Times New Roman"/>
          <w:sz w:val="28"/>
          <w:szCs w:val="28"/>
        </w:rPr>
        <w:t>действующим Положением</w:t>
      </w:r>
      <w:r w:rsidRPr="00A859ED">
        <w:rPr>
          <w:rFonts w:ascii="Times New Roman" w:hAnsi="Times New Roman" w:cs="Times New Roman"/>
          <w:sz w:val="28"/>
          <w:szCs w:val="28"/>
        </w:rPr>
        <w:t>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ab/>
        <w:t xml:space="preserve">Стандарты внешнего вида устанавливаются </w:t>
      </w:r>
      <w:r w:rsidR="009856C8">
        <w:rPr>
          <w:rFonts w:ascii="Times New Roman" w:hAnsi="Times New Roman" w:cs="Times New Roman"/>
          <w:sz w:val="28"/>
          <w:szCs w:val="28"/>
        </w:rPr>
        <w:t>заведующим МБДОУ</w:t>
      </w:r>
      <w:r w:rsidRPr="00A859ED">
        <w:rPr>
          <w:rFonts w:ascii="Times New Roman" w:hAnsi="Times New Roman" w:cs="Times New Roman"/>
          <w:sz w:val="28"/>
          <w:szCs w:val="28"/>
        </w:rPr>
        <w:t>, соответственно характеру выполняемых задач.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ab/>
        <w:t xml:space="preserve">Соблюдение общих правил личной гигиены обязательно. </w:t>
      </w:r>
    </w:p>
    <w:p w:rsidR="00A859ED" w:rsidRPr="00A859ED" w:rsidRDefault="00A859ED" w:rsidP="00A859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59ED">
        <w:rPr>
          <w:rFonts w:ascii="Times New Roman" w:hAnsi="Times New Roman" w:cs="Times New Roman"/>
          <w:sz w:val="28"/>
          <w:szCs w:val="28"/>
        </w:rPr>
        <w:tab/>
      </w:r>
      <w:r w:rsidR="009856C8">
        <w:rPr>
          <w:rFonts w:ascii="Times New Roman" w:hAnsi="Times New Roman" w:cs="Times New Roman"/>
          <w:sz w:val="28"/>
          <w:szCs w:val="28"/>
        </w:rPr>
        <w:t xml:space="preserve">Настоящие Положение </w:t>
      </w:r>
      <w:r w:rsidRPr="00A859ED">
        <w:rPr>
          <w:rFonts w:ascii="Times New Roman" w:hAnsi="Times New Roman" w:cs="Times New Roman"/>
          <w:sz w:val="28"/>
          <w:szCs w:val="28"/>
        </w:rPr>
        <w:t>вступают в силу с момента их подписания, могут изменяться и дополняться.</w:t>
      </w:r>
    </w:p>
    <w:p w:rsidR="00A859ED" w:rsidRDefault="00A859ED" w:rsidP="00A859ED">
      <w:pPr>
        <w:spacing w:after="0"/>
        <w:jc w:val="both"/>
      </w:pPr>
    </w:p>
    <w:p w:rsidR="00A859ED" w:rsidRDefault="00A859ED" w:rsidP="00A859ED">
      <w:pPr>
        <w:jc w:val="both"/>
      </w:pPr>
    </w:p>
    <w:p w:rsidR="00EE76A4" w:rsidRPr="00F8461E" w:rsidRDefault="00EE76A4" w:rsidP="00B004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EE76A4" w:rsidRPr="00F8461E" w:rsidSect="00EE76A4">
      <w:pgSz w:w="11906" w:h="16838"/>
      <w:pgMar w:top="1134" w:right="850" w:bottom="1134" w:left="709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99"/>
    <w:multiLevelType w:val="hybridMultilevel"/>
    <w:tmpl w:val="6ECAC6DE"/>
    <w:lvl w:ilvl="0" w:tplc="A49443C0">
      <w:start w:val="5"/>
      <w:numFmt w:val="decimal"/>
      <w:lvlText w:val="%1."/>
      <w:lvlJc w:val="left"/>
    </w:lvl>
    <w:lvl w:ilvl="1" w:tplc="77F4531C">
      <w:numFmt w:val="decimal"/>
      <w:lvlText w:val=""/>
      <w:lvlJc w:val="left"/>
    </w:lvl>
    <w:lvl w:ilvl="2" w:tplc="DE561CCA">
      <w:numFmt w:val="decimal"/>
      <w:lvlText w:val=""/>
      <w:lvlJc w:val="left"/>
    </w:lvl>
    <w:lvl w:ilvl="3" w:tplc="B5EA5760">
      <w:numFmt w:val="decimal"/>
      <w:lvlText w:val=""/>
      <w:lvlJc w:val="left"/>
    </w:lvl>
    <w:lvl w:ilvl="4" w:tplc="53EAC042">
      <w:numFmt w:val="decimal"/>
      <w:lvlText w:val=""/>
      <w:lvlJc w:val="left"/>
    </w:lvl>
    <w:lvl w:ilvl="5" w:tplc="31FE46BA">
      <w:numFmt w:val="decimal"/>
      <w:lvlText w:val=""/>
      <w:lvlJc w:val="left"/>
    </w:lvl>
    <w:lvl w:ilvl="6" w:tplc="C38661C6">
      <w:numFmt w:val="decimal"/>
      <w:lvlText w:val=""/>
      <w:lvlJc w:val="left"/>
    </w:lvl>
    <w:lvl w:ilvl="7" w:tplc="87A2D536">
      <w:numFmt w:val="decimal"/>
      <w:lvlText w:val=""/>
      <w:lvlJc w:val="left"/>
    </w:lvl>
    <w:lvl w:ilvl="8" w:tplc="FD3C97F0">
      <w:numFmt w:val="decimal"/>
      <w:lvlText w:val=""/>
      <w:lvlJc w:val="left"/>
    </w:lvl>
  </w:abstractNum>
  <w:abstractNum w:abstractNumId="1">
    <w:nsid w:val="00000124"/>
    <w:multiLevelType w:val="hybridMultilevel"/>
    <w:tmpl w:val="48E4A294"/>
    <w:lvl w:ilvl="0" w:tplc="79BE133A">
      <w:start w:val="1"/>
      <w:numFmt w:val="bullet"/>
      <w:lvlText w:val="-"/>
      <w:lvlJc w:val="left"/>
    </w:lvl>
    <w:lvl w:ilvl="1" w:tplc="0E448996">
      <w:numFmt w:val="decimal"/>
      <w:lvlText w:val=""/>
      <w:lvlJc w:val="left"/>
    </w:lvl>
    <w:lvl w:ilvl="2" w:tplc="AFE0900E">
      <w:numFmt w:val="decimal"/>
      <w:lvlText w:val=""/>
      <w:lvlJc w:val="left"/>
    </w:lvl>
    <w:lvl w:ilvl="3" w:tplc="D7601B62">
      <w:numFmt w:val="decimal"/>
      <w:lvlText w:val=""/>
      <w:lvlJc w:val="left"/>
    </w:lvl>
    <w:lvl w:ilvl="4" w:tplc="FBEADEA0">
      <w:numFmt w:val="decimal"/>
      <w:lvlText w:val=""/>
      <w:lvlJc w:val="left"/>
    </w:lvl>
    <w:lvl w:ilvl="5" w:tplc="3B0E12F2">
      <w:numFmt w:val="decimal"/>
      <w:lvlText w:val=""/>
      <w:lvlJc w:val="left"/>
    </w:lvl>
    <w:lvl w:ilvl="6" w:tplc="51908798">
      <w:numFmt w:val="decimal"/>
      <w:lvlText w:val=""/>
      <w:lvlJc w:val="left"/>
    </w:lvl>
    <w:lvl w:ilvl="7" w:tplc="3E60590A">
      <w:numFmt w:val="decimal"/>
      <w:lvlText w:val=""/>
      <w:lvlJc w:val="left"/>
    </w:lvl>
    <w:lvl w:ilvl="8" w:tplc="58FC51F4">
      <w:numFmt w:val="decimal"/>
      <w:lvlText w:val=""/>
      <w:lvlJc w:val="left"/>
    </w:lvl>
  </w:abstractNum>
  <w:abstractNum w:abstractNumId="2">
    <w:nsid w:val="000001EB"/>
    <w:multiLevelType w:val="hybridMultilevel"/>
    <w:tmpl w:val="82EE58E8"/>
    <w:lvl w:ilvl="0" w:tplc="27206E9A">
      <w:start w:val="2"/>
      <w:numFmt w:val="decimal"/>
      <w:lvlText w:val="%1."/>
      <w:lvlJc w:val="left"/>
    </w:lvl>
    <w:lvl w:ilvl="1" w:tplc="87E4BAE0">
      <w:numFmt w:val="decimal"/>
      <w:lvlText w:val=""/>
      <w:lvlJc w:val="left"/>
    </w:lvl>
    <w:lvl w:ilvl="2" w:tplc="BFCEEB40">
      <w:numFmt w:val="decimal"/>
      <w:lvlText w:val=""/>
      <w:lvlJc w:val="left"/>
    </w:lvl>
    <w:lvl w:ilvl="3" w:tplc="9A36B896">
      <w:numFmt w:val="decimal"/>
      <w:lvlText w:val=""/>
      <w:lvlJc w:val="left"/>
    </w:lvl>
    <w:lvl w:ilvl="4" w:tplc="E47E58F6">
      <w:numFmt w:val="decimal"/>
      <w:lvlText w:val=""/>
      <w:lvlJc w:val="left"/>
    </w:lvl>
    <w:lvl w:ilvl="5" w:tplc="3D683B3E">
      <w:numFmt w:val="decimal"/>
      <w:lvlText w:val=""/>
      <w:lvlJc w:val="left"/>
    </w:lvl>
    <w:lvl w:ilvl="6" w:tplc="1388876C">
      <w:numFmt w:val="decimal"/>
      <w:lvlText w:val=""/>
      <w:lvlJc w:val="left"/>
    </w:lvl>
    <w:lvl w:ilvl="7" w:tplc="E2789CFC">
      <w:numFmt w:val="decimal"/>
      <w:lvlText w:val=""/>
      <w:lvlJc w:val="left"/>
    </w:lvl>
    <w:lvl w:ilvl="8" w:tplc="032297A2">
      <w:numFmt w:val="decimal"/>
      <w:lvlText w:val=""/>
      <w:lvlJc w:val="left"/>
    </w:lvl>
  </w:abstractNum>
  <w:abstractNum w:abstractNumId="3">
    <w:nsid w:val="00000BB3"/>
    <w:multiLevelType w:val="hybridMultilevel"/>
    <w:tmpl w:val="B5DAF36C"/>
    <w:lvl w:ilvl="0" w:tplc="39DE7824">
      <w:start w:val="1"/>
      <w:numFmt w:val="bullet"/>
      <w:lvlText w:val="-"/>
      <w:lvlJc w:val="left"/>
    </w:lvl>
    <w:lvl w:ilvl="1" w:tplc="6B0AF734">
      <w:numFmt w:val="decimal"/>
      <w:lvlText w:val=""/>
      <w:lvlJc w:val="left"/>
    </w:lvl>
    <w:lvl w:ilvl="2" w:tplc="14B020D2">
      <w:numFmt w:val="decimal"/>
      <w:lvlText w:val=""/>
      <w:lvlJc w:val="left"/>
    </w:lvl>
    <w:lvl w:ilvl="3" w:tplc="5B7C3DEE">
      <w:numFmt w:val="decimal"/>
      <w:lvlText w:val=""/>
      <w:lvlJc w:val="left"/>
    </w:lvl>
    <w:lvl w:ilvl="4" w:tplc="412E13D4">
      <w:numFmt w:val="decimal"/>
      <w:lvlText w:val=""/>
      <w:lvlJc w:val="left"/>
    </w:lvl>
    <w:lvl w:ilvl="5" w:tplc="33386F5A">
      <w:numFmt w:val="decimal"/>
      <w:lvlText w:val=""/>
      <w:lvlJc w:val="left"/>
    </w:lvl>
    <w:lvl w:ilvl="6" w:tplc="4CFAA016">
      <w:numFmt w:val="decimal"/>
      <w:lvlText w:val=""/>
      <w:lvlJc w:val="left"/>
    </w:lvl>
    <w:lvl w:ilvl="7" w:tplc="13EA5DE0">
      <w:numFmt w:val="decimal"/>
      <w:lvlText w:val=""/>
      <w:lvlJc w:val="left"/>
    </w:lvl>
    <w:lvl w:ilvl="8" w:tplc="C1625182">
      <w:numFmt w:val="decimal"/>
      <w:lvlText w:val=""/>
      <w:lvlJc w:val="left"/>
    </w:lvl>
  </w:abstractNum>
  <w:abstractNum w:abstractNumId="4">
    <w:nsid w:val="00000F3E"/>
    <w:multiLevelType w:val="hybridMultilevel"/>
    <w:tmpl w:val="F13ADEE6"/>
    <w:lvl w:ilvl="0" w:tplc="C6B4669A">
      <w:start w:val="1"/>
      <w:numFmt w:val="bullet"/>
      <w:lvlText w:val="ее"/>
      <w:lvlJc w:val="left"/>
    </w:lvl>
    <w:lvl w:ilvl="1" w:tplc="B4FA7CF2">
      <w:numFmt w:val="decimal"/>
      <w:lvlText w:val=""/>
      <w:lvlJc w:val="left"/>
    </w:lvl>
    <w:lvl w:ilvl="2" w:tplc="C6B81C36">
      <w:numFmt w:val="decimal"/>
      <w:lvlText w:val=""/>
      <w:lvlJc w:val="left"/>
    </w:lvl>
    <w:lvl w:ilvl="3" w:tplc="B48609F8">
      <w:numFmt w:val="decimal"/>
      <w:lvlText w:val=""/>
      <w:lvlJc w:val="left"/>
    </w:lvl>
    <w:lvl w:ilvl="4" w:tplc="E7EA956C">
      <w:numFmt w:val="decimal"/>
      <w:lvlText w:val=""/>
      <w:lvlJc w:val="left"/>
    </w:lvl>
    <w:lvl w:ilvl="5" w:tplc="D354FC10">
      <w:numFmt w:val="decimal"/>
      <w:lvlText w:val=""/>
      <w:lvlJc w:val="left"/>
    </w:lvl>
    <w:lvl w:ilvl="6" w:tplc="7D0823B2">
      <w:numFmt w:val="decimal"/>
      <w:lvlText w:val=""/>
      <w:lvlJc w:val="left"/>
    </w:lvl>
    <w:lvl w:ilvl="7" w:tplc="EAD0C60E">
      <w:numFmt w:val="decimal"/>
      <w:lvlText w:val=""/>
      <w:lvlJc w:val="left"/>
    </w:lvl>
    <w:lvl w:ilvl="8" w:tplc="8DAA2B6E">
      <w:numFmt w:val="decimal"/>
      <w:lvlText w:val=""/>
      <w:lvlJc w:val="left"/>
    </w:lvl>
  </w:abstractNum>
  <w:abstractNum w:abstractNumId="5">
    <w:nsid w:val="000012DB"/>
    <w:multiLevelType w:val="hybridMultilevel"/>
    <w:tmpl w:val="5FFE04BE"/>
    <w:lvl w:ilvl="0" w:tplc="36388C70">
      <w:start w:val="3"/>
      <w:numFmt w:val="decimal"/>
      <w:lvlText w:val="%1."/>
      <w:lvlJc w:val="left"/>
    </w:lvl>
    <w:lvl w:ilvl="1" w:tplc="158ABB58">
      <w:numFmt w:val="decimal"/>
      <w:lvlText w:val=""/>
      <w:lvlJc w:val="left"/>
    </w:lvl>
    <w:lvl w:ilvl="2" w:tplc="D47AC5CA">
      <w:numFmt w:val="decimal"/>
      <w:lvlText w:val=""/>
      <w:lvlJc w:val="left"/>
    </w:lvl>
    <w:lvl w:ilvl="3" w:tplc="5E3ED7CC">
      <w:numFmt w:val="decimal"/>
      <w:lvlText w:val=""/>
      <w:lvlJc w:val="left"/>
    </w:lvl>
    <w:lvl w:ilvl="4" w:tplc="4078BC84">
      <w:numFmt w:val="decimal"/>
      <w:lvlText w:val=""/>
      <w:lvlJc w:val="left"/>
    </w:lvl>
    <w:lvl w:ilvl="5" w:tplc="CE4CD1F6">
      <w:numFmt w:val="decimal"/>
      <w:lvlText w:val=""/>
      <w:lvlJc w:val="left"/>
    </w:lvl>
    <w:lvl w:ilvl="6" w:tplc="7B96AA7A">
      <w:numFmt w:val="decimal"/>
      <w:lvlText w:val=""/>
      <w:lvlJc w:val="left"/>
    </w:lvl>
    <w:lvl w:ilvl="7" w:tplc="81181E58">
      <w:numFmt w:val="decimal"/>
      <w:lvlText w:val=""/>
      <w:lvlJc w:val="left"/>
    </w:lvl>
    <w:lvl w:ilvl="8" w:tplc="8EFC0220">
      <w:numFmt w:val="decimal"/>
      <w:lvlText w:val=""/>
      <w:lvlJc w:val="left"/>
    </w:lvl>
  </w:abstractNum>
  <w:abstractNum w:abstractNumId="6">
    <w:nsid w:val="0000153C"/>
    <w:multiLevelType w:val="hybridMultilevel"/>
    <w:tmpl w:val="CFE07912"/>
    <w:lvl w:ilvl="0" w:tplc="07B068AA">
      <w:start w:val="1"/>
      <w:numFmt w:val="bullet"/>
      <w:lvlText w:val="-"/>
      <w:lvlJc w:val="left"/>
    </w:lvl>
    <w:lvl w:ilvl="1" w:tplc="99FAA548">
      <w:numFmt w:val="decimal"/>
      <w:lvlText w:val=""/>
      <w:lvlJc w:val="left"/>
    </w:lvl>
    <w:lvl w:ilvl="2" w:tplc="60F64174">
      <w:numFmt w:val="decimal"/>
      <w:lvlText w:val=""/>
      <w:lvlJc w:val="left"/>
    </w:lvl>
    <w:lvl w:ilvl="3" w:tplc="74B8470E">
      <w:numFmt w:val="decimal"/>
      <w:lvlText w:val=""/>
      <w:lvlJc w:val="left"/>
    </w:lvl>
    <w:lvl w:ilvl="4" w:tplc="5D38B7D2">
      <w:numFmt w:val="decimal"/>
      <w:lvlText w:val=""/>
      <w:lvlJc w:val="left"/>
    </w:lvl>
    <w:lvl w:ilvl="5" w:tplc="96B4E946">
      <w:numFmt w:val="decimal"/>
      <w:lvlText w:val=""/>
      <w:lvlJc w:val="left"/>
    </w:lvl>
    <w:lvl w:ilvl="6" w:tplc="D674D022">
      <w:numFmt w:val="decimal"/>
      <w:lvlText w:val=""/>
      <w:lvlJc w:val="left"/>
    </w:lvl>
    <w:lvl w:ilvl="7" w:tplc="53B82932">
      <w:numFmt w:val="decimal"/>
      <w:lvlText w:val=""/>
      <w:lvlJc w:val="left"/>
    </w:lvl>
    <w:lvl w:ilvl="8" w:tplc="B6D20456">
      <w:numFmt w:val="decimal"/>
      <w:lvlText w:val=""/>
      <w:lvlJc w:val="left"/>
    </w:lvl>
  </w:abstractNum>
  <w:abstractNum w:abstractNumId="7">
    <w:nsid w:val="000026E9"/>
    <w:multiLevelType w:val="hybridMultilevel"/>
    <w:tmpl w:val="2514CEA8"/>
    <w:lvl w:ilvl="0" w:tplc="7A2C8EB2">
      <w:start w:val="1"/>
      <w:numFmt w:val="decimal"/>
      <w:lvlText w:val="%1."/>
      <w:lvlJc w:val="left"/>
    </w:lvl>
    <w:lvl w:ilvl="1" w:tplc="CC46235A">
      <w:numFmt w:val="decimal"/>
      <w:lvlText w:val=""/>
      <w:lvlJc w:val="left"/>
    </w:lvl>
    <w:lvl w:ilvl="2" w:tplc="783E589C">
      <w:numFmt w:val="decimal"/>
      <w:lvlText w:val=""/>
      <w:lvlJc w:val="left"/>
    </w:lvl>
    <w:lvl w:ilvl="3" w:tplc="E988963A">
      <w:numFmt w:val="decimal"/>
      <w:lvlText w:val=""/>
      <w:lvlJc w:val="left"/>
    </w:lvl>
    <w:lvl w:ilvl="4" w:tplc="A4FE2E8C">
      <w:numFmt w:val="decimal"/>
      <w:lvlText w:val=""/>
      <w:lvlJc w:val="left"/>
    </w:lvl>
    <w:lvl w:ilvl="5" w:tplc="25604076">
      <w:numFmt w:val="decimal"/>
      <w:lvlText w:val=""/>
      <w:lvlJc w:val="left"/>
    </w:lvl>
    <w:lvl w:ilvl="6" w:tplc="6AD282DE">
      <w:numFmt w:val="decimal"/>
      <w:lvlText w:val=""/>
      <w:lvlJc w:val="left"/>
    </w:lvl>
    <w:lvl w:ilvl="7" w:tplc="F8824672">
      <w:numFmt w:val="decimal"/>
      <w:lvlText w:val=""/>
      <w:lvlJc w:val="left"/>
    </w:lvl>
    <w:lvl w:ilvl="8" w:tplc="18B649DA">
      <w:numFmt w:val="decimal"/>
      <w:lvlText w:val=""/>
      <w:lvlJc w:val="left"/>
    </w:lvl>
  </w:abstractNum>
  <w:abstractNum w:abstractNumId="8">
    <w:nsid w:val="00002EA6"/>
    <w:multiLevelType w:val="hybridMultilevel"/>
    <w:tmpl w:val="69D8F6E2"/>
    <w:lvl w:ilvl="0" w:tplc="DCAA03F0">
      <w:start w:val="1"/>
      <w:numFmt w:val="bullet"/>
      <w:lvlText w:val="-"/>
      <w:lvlJc w:val="left"/>
    </w:lvl>
    <w:lvl w:ilvl="1" w:tplc="6B4A545A">
      <w:numFmt w:val="decimal"/>
      <w:lvlText w:val=""/>
      <w:lvlJc w:val="left"/>
    </w:lvl>
    <w:lvl w:ilvl="2" w:tplc="5FEC71B8">
      <w:numFmt w:val="decimal"/>
      <w:lvlText w:val=""/>
      <w:lvlJc w:val="left"/>
    </w:lvl>
    <w:lvl w:ilvl="3" w:tplc="39FCCA2C">
      <w:numFmt w:val="decimal"/>
      <w:lvlText w:val=""/>
      <w:lvlJc w:val="left"/>
    </w:lvl>
    <w:lvl w:ilvl="4" w:tplc="B63A5E72">
      <w:numFmt w:val="decimal"/>
      <w:lvlText w:val=""/>
      <w:lvlJc w:val="left"/>
    </w:lvl>
    <w:lvl w:ilvl="5" w:tplc="C8F63DAC">
      <w:numFmt w:val="decimal"/>
      <w:lvlText w:val=""/>
      <w:lvlJc w:val="left"/>
    </w:lvl>
    <w:lvl w:ilvl="6" w:tplc="38404C18">
      <w:numFmt w:val="decimal"/>
      <w:lvlText w:val=""/>
      <w:lvlJc w:val="left"/>
    </w:lvl>
    <w:lvl w:ilvl="7" w:tplc="A18E2E26">
      <w:numFmt w:val="decimal"/>
      <w:lvlText w:val=""/>
      <w:lvlJc w:val="left"/>
    </w:lvl>
    <w:lvl w:ilvl="8" w:tplc="B19E9354">
      <w:numFmt w:val="decimal"/>
      <w:lvlText w:val=""/>
      <w:lvlJc w:val="left"/>
    </w:lvl>
  </w:abstractNum>
  <w:abstractNum w:abstractNumId="9">
    <w:nsid w:val="0000305E"/>
    <w:multiLevelType w:val="hybridMultilevel"/>
    <w:tmpl w:val="5A46BDE2"/>
    <w:lvl w:ilvl="0" w:tplc="27F2C60A">
      <w:start w:val="6"/>
      <w:numFmt w:val="decimal"/>
      <w:lvlText w:val="%1."/>
      <w:lvlJc w:val="left"/>
    </w:lvl>
    <w:lvl w:ilvl="1" w:tplc="27C07C12">
      <w:numFmt w:val="decimal"/>
      <w:lvlText w:val=""/>
      <w:lvlJc w:val="left"/>
    </w:lvl>
    <w:lvl w:ilvl="2" w:tplc="2A7E6CA2">
      <w:numFmt w:val="decimal"/>
      <w:lvlText w:val=""/>
      <w:lvlJc w:val="left"/>
    </w:lvl>
    <w:lvl w:ilvl="3" w:tplc="E19E06C8">
      <w:numFmt w:val="decimal"/>
      <w:lvlText w:val=""/>
      <w:lvlJc w:val="left"/>
    </w:lvl>
    <w:lvl w:ilvl="4" w:tplc="A05EAE56">
      <w:numFmt w:val="decimal"/>
      <w:lvlText w:val=""/>
      <w:lvlJc w:val="left"/>
    </w:lvl>
    <w:lvl w:ilvl="5" w:tplc="B7E0C444">
      <w:numFmt w:val="decimal"/>
      <w:lvlText w:val=""/>
      <w:lvlJc w:val="left"/>
    </w:lvl>
    <w:lvl w:ilvl="6" w:tplc="17880388">
      <w:numFmt w:val="decimal"/>
      <w:lvlText w:val=""/>
      <w:lvlJc w:val="left"/>
    </w:lvl>
    <w:lvl w:ilvl="7" w:tplc="BEF8D368">
      <w:numFmt w:val="decimal"/>
      <w:lvlText w:val=""/>
      <w:lvlJc w:val="left"/>
    </w:lvl>
    <w:lvl w:ilvl="8" w:tplc="F7E4AD76">
      <w:numFmt w:val="decimal"/>
      <w:lvlText w:val=""/>
      <w:lvlJc w:val="left"/>
    </w:lvl>
  </w:abstractNum>
  <w:abstractNum w:abstractNumId="10">
    <w:nsid w:val="0000390C"/>
    <w:multiLevelType w:val="hybridMultilevel"/>
    <w:tmpl w:val="DCA8C0D2"/>
    <w:lvl w:ilvl="0" w:tplc="B8180858">
      <w:start w:val="4"/>
      <w:numFmt w:val="decimal"/>
      <w:lvlText w:val="%1."/>
      <w:lvlJc w:val="left"/>
    </w:lvl>
    <w:lvl w:ilvl="1" w:tplc="9184DAB2">
      <w:numFmt w:val="decimal"/>
      <w:lvlText w:val=""/>
      <w:lvlJc w:val="left"/>
    </w:lvl>
    <w:lvl w:ilvl="2" w:tplc="76761CC6">
      <w:numFmt w:val="decimal"/>
      <w:lvlText w:val=""/>
      <w:lvlJc w:val="left"/>
    </w:lvl>
    <w:lvl w:ilvl="3" w:tplc="5C64EDBE">
      <w:numFmt w:val="decimal"/>
      <w:lvlText w:val=""/>
      <w:lvlJc w:val="left"/>
    </w:lvl>
    <w:lvl w:ilvl="4" w:tplc="25C428F8">
      <w:numFmt w:val="decimal"/>
      <w:lvlText w:val=""/>
      <w:lvlJc w:val="left"/>
    </w:lvl>
    <w:lvl w:ilvl="5" w:tplc="2F66CD36">
      <w:numFmt w:val="decimal"/>
      <w:lvlText w:val=""/>
      <w:lvlJc w:val="left"/>
    </w:lvl>
    <w:lvl w:ilvl="6" w:tplc="21DC5274">
      <w:numFmt w:val="decimal"/>
      <w:lvlText w:val=""/>
      <w:lvlJc w:val="left"/>
    </w:lvl>
    <w:lvl w:ilvl="7" w:tplc="934C4698">
      <w:numFmt w:val="decimal"/>
      <w:lvlText w:val=""/>
      <w:lvlJc w:val="left"/>
    </w:lvl>
    <w:lvl w:ilvl="8" w:tplc="9C829530">
      <w:numFmt w:val="decimal"/>
      <w:lvlText w:val=""/>
      <w:lvlJc w:val="left"/>
    </w:lvl>
  </w:abstractNum>
  <w:abstractNum w:abstractNumId="11">
    <w:nsid w:val="0000440D"/>
    <w:multiLevelType w:val="hybridMultilevel"/>
    <w:tmpl w:val="02889CB0"/>
    <w:lvl w:ilvl="0" w:tplc="823A5DDA">
      <w:start w:val="7"/>
      <w:numFmt w:val="decimal"/>
      <w:lvlText w:val="%1."/>
      <w:lvlJc w:val="left"/>
    </w:lvl>
    <w:lvl w:ilvl="1" w:tplc="D1CE6EC0">
      <w:numFmt w:val="decimal"/>
      <w:lvlText w:val=""/>
      <w:lvlJc w:val="left"/>
    </w:lvl>
    <w:lvl w:ilvl="2" w:tplc="3954AF0A">
      <w:numFmt w:val="decimal"/>
      <w:lvlText w:val=""/>
      <w:lvlJc w:val="left"/>
    </w:lvl>
    <w:lvl w:ilvl="3" w:tplc="AF224ABE">
      <w:numFmt w:val="decimal"/>
      <w:lvlText w:val=""/>
      <w:lvlJc w:val="left"/>
    </w:lvl>
    <w:lvl w:ilvl="4" w:tplc="F0EAC174">
      <w:numFmt w:val="decimal"/>
      <w:lvlText w:val=""/>
      <w:lvlJc w:val="left"/>
    </w:lvl>
    <w:lvl w:ilvl="5" w:tplc="F946761C">
      <w:numFmt w:val="decimal"/>
      <w:lvlText w:val=""/>
      <w:lvlJc w:val="left"/>
    </w:lvl>
    <w:lvl w:ilvl="6" w:tplc="8B5A5C10">
      <w:numFmt w:val="decimal"/>
      <w:lvlText w:val=""/>
      <w:lvlJc w:val="left"/>
    </w:lvl>
    <w:lvl w:ilvl="7" w:tplc="4DD66984">
      <w:numFmt w:val="decimal"/>
      <w:lvlText w:val=""/>
      <w:lvlJc w:val="left"/>
    </w:lvl>
    <w:lvl w:ilvl="8" w:tplc="86001C22">
      <w:numFmt w:val="decimal"/>
      <w:lvlText w:val=""/>
      <w:lvlJc w:val="left"/>
    </w:lvl>
  </w:abstractNum>
  <w:abstractNum w:abstractNumId="12">
    <w:nsid w:val="0000491C"/>
    <w:multiLevelType w:val="hybridMultilevel"/>
    <w:tmpl w:val="AA24C2F2"/>
    <w:lvl w:ilvl="0" w:tplc="6E9CF952">
      <w:start w:val="8"/>
      <w:numFmt w:val="decimal"/>
      <w:lvlText w:val="%1."/>
      <w:lvlJc w:val="left"/>
    </w:lvl>
    <w:lvl w:ilvl="1" w:tplc="5CA6A2FE">
      <w:numFmt w:val="decimal"/>
      <w:lvlText w:val=""/>
      <w:lvlJc w:val="left"/>
    </w:lvl>
    <w:lvl w:ilvl="2" w:tplc="7B60A334">
      <w:numFmt w:val="decimal"/>
      <w:lvlText w:val=""/>
      <w:lvlJc w:val="left"/>
    </w:lvl>
    <w:lvl w:ilvl="3" w:tplc="AE4C1CC0">
      <w:numFmt w:val="decimal"/>
      <w:lvlText w:val=""/>
      <w:lvlJc w:val="left"/>
    </w:lvl>
    <w:lvl w:ilvl="4" w:tplc="3BA0BC3C">
      <w:numFmt w:val="decimal"/>
      <w:lvlText w:val=""/>
      <w:lvlJc w:val="left"/>
    </w:lvl>
    <w:lvl w:ilvl="5" w:tplc="E6C6F0C0">
      <w:numFmt w:val="decimal"/>
      <w:lvlText w:val=""/>
      <w:lvlJc w:val="left"/>
    </w:lvl>
    <w:lvl w:ilvl="6" w:tplc="9A009276">
      <w:numFmt w:val="decimal"/>
      <w:lvlText w:val=""/>
      <w:lvlJc w:val="left"/>
    </w:lvl>
    <w:lvl w:ilvl="7" w:tplc="21CCED08">
      <w:numFmt w:val="decimal"/>
      <w:lvlText w:val=""/>
      <w:lvlJc w:val="left"/>
    </w:lvl>
    <w:lvl w:ilvl="8" w:tplc="0986C2E2">
      <w:numFmt w:val="decimal"/>
      <w:lvlText w:val=""/>
      <w:lvlJc w:val="left"/>
    </w:lvl>
  </w:abstractNum>
  <w:abstractNum w:abstractNumId="13">
    <w:nsid w:val="00007E87"/>
    <w:multiLevelType w:val="hybridMultilevel"/>
    <w:tmpl w:val="D374C9F4"/>
    <w:lvl w:ilvl="0" w:tplc="24C4F82E">
      <w:start w:val="1"/>
      <w:numFmt w:val="bullet"/>
      <w:lvlText w:val="в"/>
      <w:lvlJc w:val="left"/>
    </w:lvl>
    <w:lvl w:ilvl="1" w:tplc="9276407A">
      <w:numFmt w:val="decimal"/>
      <w:lvlText w:val=""/>
      <w:lvlJc w:val="left"/>
    </w:lvl>
    <w:lvl w:ilvl="2" w:tplc="D4F0BB28">
      <w:numFmt w:val="decimal"/>
      <w:lvlText w:val=""/>
      <w:lvlJc w:val="left"/>
    </w:lvl>
    <w:lvl w:ilvl="3" w:tplc="626097A0">
      <w:numFmt w:val="decimal"/>
      <w:lvlText w:val=""/>
      <w:lvlJc w:val="left"/>
    </w:lvl>
    <w:lvl w:ilvl="4" w:tplc="6B867294">
      <w:numFmt w:val="decimal"/>
      <w:lvlText w:val=""/>
      <w:lvlJc w:val="left"/>
    </w:lvl>
    <w:lvl w:ilvl="5" w:tplc="F2D68E6C">
      <w:numFmt w:val="decimal"/>
      <w:lvlText w:val=""/>
      <w:lvlJc w:val="left"/>
    </w:lvl>
    <w:lvl w:ilvl="6" w:tplc="47B2EF08">
      <w:numFmt w:val="decimal"/>
      <w:lvlText w:val=""/>
      <w:lvlJc w:val="left"/>
    </w:lvl>
    <w:lvl w:ilvl="7" w:tplc="C3820CA6">
      <w:numFmt w:val="decimal"/>
      <w:lvlText w:val=""/>
      <w:lvlJc w:val="left"/>
    </w:lvl>
    <w:lvl w:ilvl="8" w:tplc="8392EB0C">
      <w:numFmt w:val="decimal"/>
      <w:lvlText w:val=""/>
      <w:lvlJc w:val="left"/>
    </w:lvl>
  </w:abstractNum>
  <w:abstractNum w:abstractNumId="14">
    <w:nsid w:val="14163BC6"/>
    <w:multiLevelType w:val="hybridMultilevel"/>
    <w:tmpl w:val="C6985F3C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>
    <w:nsid w:val="1E236D09"/>
    <w:multiLevelType w:val="hybridMultilevel"/>
    <w:tmpl w:val="9C7CC46A"/>
    <w:lvl w:ilvl="0" w:tplc="04190001">
      <w:start w:val="1"/>
      <w:numFmt w:val="bullet"/>
      <w:lvlText w:val=""/>
      <w:lvlJc w:val="left"/>
      <w:pPr>
        <w:ind w:left="19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16">
    <w:nsid w:val="1F1D45FE"/>
    <w:multiLevelType w:val="hybridMultilevel"/>
    <w:tmpl w:val="D2D275BA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>
    <w:nsid w:val="1F8E4170"/>
    <w:multiLevelType w:val="hybridMultilevel"/>
    <w:tmpl w:val="3C3E7388"/>
    <w:lvl w:ilvl="0" w:tplc="04190001">
      <w:start w:val="1"/>
      <w:numFmt w:val="bullet"/>
      <w:lvlText w:val=""/>
      <w:lvlJc w:val="left"/>
      <w:pPr>
        <w:ind w:left="19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18">
    <w:nsid w:val="1F9D12BF"/>
    <w:multiLevelType w:val="hybridMultilevel"/>
    <w:tmpl w:val="AAA03AAC"/>
    <w:lvl w:ilvl="0" w:tplc="04190001">
      <w:start w:val="1"/>
      <w:numFmt w:val="bullet"/>
      <w:lvlText w:val=""/>
      <w:lvlJc w:val="left"/>
      <w:pPr>
        <w:ind w:left="19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19">
    <w:nsid w:val="34556A7C"/>
    <w:multiLevelType w:val="multilevel"/>
    <w:tmpl w:val="6FC65A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4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20">
    <w:nsid w:val="378C34C9"/>
    <w:multiLevelType w:val="hybridMultilevel"/>
    <w:tmpl w:val="632ACA5C"/>
    <w:lvl w:ilvl="0" w:tplc="04190001">
      <w:start w:val="1"/>
      <w:numFmt w:val="bullet"/>
      <w:lvlText w:val=""/>
      <w:lvlJc w:val="left"/>
      <w:pPr>
        <w:ind w:left="19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21">
    <w:nsid w:val="43A43088"/>
    <w:multiLevelType w:val="hybridMultilevel"/>
    <w:tmpl w:val="0B60A1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4EB278E"/>
    <w:multiLevelType w:val="hybridMultilevel"/>
    <w:tmpl w:val="50A2EE64"/>
    <w:lvl w:ilvl="0" w:tplc="04190001">
      <w:start w:val="1"/>
      <w:numFmt w:val="bullet"/>
      <w:lvlText w:val=""/>
      <w:lvlJc w:val="left"/>
      <w:pPr>
        <w:ind w:left="19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23">
    <w:nsid w:val="498D60E0"/>
    <w:multiLevelType w:val="hybridMultilevel"/>
    <w:tmpl w:val="6C903A66"/>
    <w:lvl w:ilvl="0" w:tplc="04190001">
      <w:start w:val="1"/>
      <w:numFmt w:val="bullet"/>
      <w:lvlText w:val=""/>
      <w:lvlJc w:val="left"/>
      <w:pPr>
        <w:ind w:left="19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24">
    <w:nsid w:val="51463706"/>
    <w:multiLevelType w:val="hybridMultilevel"/>
    <w:tmpl w:val="D08E7C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1EE627B"/>
    <w:multiLevelType w:val="hybridMultilevel"/>
    <w:tmpl w:val="BB14741E"/>
    <w:lvl w:ilvl="0" w:tplc="04190001">
      <w:start w:val="1"/>
      <w:numFmt w:val="bullet"/>
      <w:lvlText w:val=""/>
      <w:lvlJc w:val="left"/>
      <w:pPr>
        <w:ind w:left="19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26">
    <w:nsid w:val="6D843987"/>
    <w:multiLevelType w:val="hybridMultilevel"/>
    <w:tmpl w:val="8CDEB968"/>
    <w:lvl w:ilvl="0" w:tplc="0419000F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>
    <w:nsid w:val="70304268"/>
    <w:multiLevelType w:val="hybridMultilevel"/>
    <w:tmpl w:val="C840F766"/>
    <w:lvl w:ilvl="0" w:tplc="04190001">
      <w:start w:val="1"/>
      <w:numFmt w:val="bullet"/>
      <w:lvlText w:val=""/>
      <w:lvlJc w:val="left"/>
      <w:pPr>
        <w:ind w:left="19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28">
    <w:nsid w:val="73B10D5E"/>
    <w:multiLevelType w:val="hybridMultilevel"/>
    <w:tmpl w:val="11F2BFBC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9">
    <w:nsid w:val="77704F6A"/>
    <w:multiLevelType w:val="hybridMultilevel"/>
    <w:tmpl w:val="CAA00448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0">
    <w:nsid w:val="7ACD53EC"/>
    <w:multiLevelType w:val="hybridMultilevel"/>
    <w:tmpl w:val="A492E246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5"/>
  </w:num>
  <w:num w:numId="3">
    <w:abstractNumId w:val="20"/>
  </w:num>
  <w:num w:numId="4">
    <w:abstractNumId w:val="30"/>
  </w:num>
  <w:num w:numId="5">
    <w:abstractNumId w:val="14"/>
  </w:num>
  <w:num w:numId="6">
    <w:abstractNumId w:val="28"/>
  </w:num>
  <w:num w:numId="7">
    <w:abstractNumId w:val="16"/>
  </w:num>
  <w:num w:numId="8">
    <w:abstractNumId w:val="18"/>
  </w:num>
  <w:num w:numId="9">
    <w:abstractNumId w:val="17"/>
  </w:num>
  <w:num w:numId="10">
    <w:abstractNumId w:val="23"/>
  </w:num>
  <w:num w:numId="11">
    <w:abstractNumId w:val="22"/>
  </w:num>
  <w:num w:numId="12">
    <w:abstractNumId w:val="25"/>
  </w:num>
  <w:num w:numId="13">
    <w:abstractNumId w:val="27"/>
  </w:num>
  <w:num w:numId="14">
    <w:abstractNumId w:val="7"/>
  </w:num>
  <w:num w:numId="15">
    <w:abstractNumId w:val="2"/>
  </w:num>
  <w:num w:numId="16">
    <w:abstractNumId w:val="3"/>
  </w:num>
  <w:num w:numId="17">
    <w:abstractNumId w:val="8"/>
  </w:num>
  <w:num w:numId="18">
    <w:abstractNumId w:val="5"/>
  </w:num>
  <w:num w:numId="19">
    <w:abstractNumId w:val="6"/>
  </w:num>
  <w:num w:numId="20">
    <w:abstractNumId w:val="13"/>
  </w:num>
  <w:num w:numId="21">
    <w:abstractNumId w:val="10"/>
  </w:num>
  <w:num w:numId="22">
    <w:abstractNumId w:val="4"/>
  </w:num>
  <w:num w:numId="23">
    <w:abstractNumId w:val="0"/>
  </w:num>
  <w:num w:numId="24">
    <w:abstractNumId w:val="1"/>
  </w:num>
  <w:num w:numId="25">
    <w:abstractNumId w:val="9"/>
  </w:num>
  <w:num w:numId="26">
    <w:abstractNumId w:val="11"/>
  </w:num>
  <w:num w:numId="27">
    <w:abstractNumId w:val="12"/>
  </w:num>
  <w:num w:numId="28">
    <w:abstractNumId w:val="24"/>
  </w:num>
  <w:num w:numId="29">
    <w:abstractNumId w:val="26"/>
  </w:num>
  <w:num w:numId="30">
    <w:abstractNumId w:val="21"/>
  </w:num>
  <w:num w:numId="3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73C"/>
    <w:rsid w:val="00077F7D"/>
    <w:rsid w:val="00096426"/>
    <w:rsid w:val="000F773C"/>
    <w:rsid w:val="001564E8"/>
    <w:rsid w:val="001F1B64"/>
    <w:rsid w:val="00211DBC"/>
    <w:rsid w:val="00234485"/>
    <w:rsid w:val="002827C6"/>
    <w:rsid w:val="00283C26"/>
    <w:rsid w:val="002D2B44"/>
    <w:rsid w:val="00394026"/>
    <w:rsid w:val="003C68F5"/>
    <w:rsid w:val="003E67D1"/>
    <w:rsid w:val="004057B5"/>
    <w:rsid w:val="00451624"/>
    <w:rsid w:val="00542C1E"/>
    <w:rsid w:val="00590E03"/>
    <w:rsid w:val="005F28F2"/>
    <w:rsid w:val="00660B1B"/>
    <w:rsid w:val="0077058E"/>
    <w:rsid w:val="00793929"/>
    <w:rsid w:val="007D32DA"/>
    <w:rsid w:val="008A0753"/>
    <w:rsid w:val="008D5FC9"/>
    <w:rsid w:val="009856C8"/>
    <w:rsid w:val="00A363C5"/>
    <w:rsid w:val="00A47660"/>
    <w:rsid w:val="00A859ED"/>
    <w:rsid w:val="00AA3B5A"/>
    <w:rsid w:val="00AD1B69"/>
    <w:rsid w:val="00B004C2"/>
    <w:rsid w:val="00B43CF9"/>
    <w:rsid w:val="00B54D3F"/>
    <w:rsid w:val="00B75801"/>
    <w:rsid w:val="00BA70F2"/>
    <w:rsid w:val="00D1196D"/>
    <w:rsid w:val="00D52D75"/>
    <w:rsid w:val="00D602D0"/>
    <w:rsid w:val="00D66762"/>
    <w:rsid w:val="00D7735E"/>
    <w:rsid w:val="00DA708F"/>
    <w:rsid w:val="00E13FAF"/>
    <w:rsid w:val="00EE76A4"/>
    <w:rsid w:val="00F10E67"/>
    <w:rsid w:val="00F14753"/>
    <w:rsid w:val="00F46ED1"/>
    <w:rsid w:val="00F8461E"/>
    <w:rsid w:val="00F96B5B"/>
    <w:rsid w:val="00FE1148"/>
    <w:rsid w:val="00FF5A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4BA11436-56DA-4CB7-8797-B0550B981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7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0F2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660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lg">
    <w:name w:val="dlg"/>
    <w:basedOn w:val="a"/>
    <w:rsid w:val="00660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13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3F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7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13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F71020102B405D91B8B662DC429781C1E5DAE288D22DFFCEBA8BC3A01ECAA6FB7ED01C88D5114F4A9G8L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F71020102B405D91B8B662DC429781C1E5AAF2E8B25DFFCEBA8BC3A01ECAA6FB7ED01C88D5112FEA9G2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0F71020102B405D91B8B662DC429781C1D57A02E827088FEBAFDB2A3GFL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11</Pages>
  <Words>3491</Words>
  <Characters>19904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Счастливый малыш</dc:creator>
  <cp:lastModifiedBy>Учетная запись Майкрософт</cp:lastModifiedBy>
  <cp:revision>6</cp:revision>
  <cp:lastPrinted>2020-03-02T11:03:00Z</cp:lastPrinted>
  <dcterms:created xsi:type="dcterms:W3CDTF">2020-03-01T11:57:00Z</dcterms:created>
  <dcterms:modified xsi:type="dcterms:W3CDTF">2022-12-13T13:49:00Z</dcterms:modified>
</cp:coreProperties>
</file>